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2003" w:rsidRPr="00232003" w:rsidRDefault="00402C49" w:rsidP="009F7F7C">
      <w:pPr>
        <w:spacing w:line="276" w:lineRule="auto"/>
        <w:jc w:val="center"/>
        <w:rPr>
          <w:b/>
          <w:sz w:val="28"/>
          <w:szCs w:val="28"/>
        </w:rPr>
      </w:pPr>
      <w:bookmarkStart w:id="0" w:name="_GoBack"/>
      <w:bookmarkEnd w:id="0"/>
      <w:r>
        <w:rPr>
          <w:b/>
          <w:sz w:val="28"/>
          <w:szCs w:val="28"/>
        </w:rPr>
        <w:t xml:space="preserve">PROTOCOLO </w:t>
      </w:r>
      <w:r w:rsidR="009F7F7C">
        <w:rPr>
          <w:b/>
          <w:sz w:val="28"/>
          <w:szCs w:val="28"/>
        </w:rPr>
        <w:t xml:space="preserve">PARA EL USO </w:t>
      </w:r>
      <w:r>
        <w:rPr>
          <w:b/>
          <w:sz w:val="28"/>
          <w:szCs w:val="28"/>
        </w:rPr>
        <w:t>DEL POTENCIOSTATO</w:t>
      </w:r>
    </w:p>
    <w:p w:rsidR="00AD1F45" w:rsidRDefault="00232003" w:rsidP="00232003">
      <w:pPr>
        <w:jc w:val="center"/>
        <w:rPr>
          <w:b/>
          <w:i/>
          <w:sz w:val="28"/>
          <w:szCs w:val="28"/>
        </w:rPr>
      </w:pPr>
      <w:r w:rsidRPr="00232003">
        <w:rPr>
          <w:b/>
          <w:i/>
          <w:sz w:val="28"/>
          <w:szCs w:val="28"/>
        </w:rPr>
        <w:t>Versión 1.0</w:t>
      </w:r>
    </w:p>
    <w:p w:rsidR="00AD1F45" w:rsidRPr="00232003" w:rsidRDefault="00232003" w:rsidP="00232003">
      <w:pPr>
        <w:jc w:val="right"/>
        <w:rPr>
          <w:b/>
          <w:sz w:val="26"/>
          <w:szCs w:val="26"/>
        </w:rPr>
      </w:pPr>
      <w:r w:rsidRPr="00232003">
        <w:rPr>
          <w:b/>
          <w:sz w:val="26"/>
          <w:szCs w:val="26"/>
        </w:rPr>
        <w:t>Elaboro: María Camila Guachetá Buendía</w:t>
      </w:r>
    </w:p>
    <w:p w:rsidR="00250922" w:rsidRPr="009F7F7C" w:rsidRDefault="0028650D" w:rsidP="009F7F7C">
      <w:pPr>
        <w:pStyle w:val="Ttulo1"/>
        <w:numPr>
          <w:ilvl w:val="0"/>
          <w:numId w:val="27"/>
        </w:numPr>
      </w:pPr>
      <w:r w:rsidRPr="009F7F7C">
        <w:t>O</w:t>
      </w:r>
      <w:r w:rsidRPr="009F7F7C">
        <w:rPr>
          <w:rStyle w:val="Ttulo1Car"/>
          <w:b/>
          <w:bCs/>
        </w:rPr>
        <w:t>BJETIVO</w:t>
      </w:r>
    </w:p>
    <w:p w:rsidR="0028650D" w:rsidRPr="00C00657" w:rsidRDefault="00250922" w:rsidP="00C00657">
      <w:pPr>
        <w:tabs>
          <w:tab w:val="num" w:pos="720"/>
        </w:tabs>
        <w:ind w:left="0"/>
        <w:rPr>
          <w:bCs/>
        </w:rPr>
      </w:pPr>
      <w:r w:rsidRPr="00F947AD">
        <w:rPr>
          <w:bCs/>
        </w:rPr>
        <w:t xml:space="preserve">Mostrar a la comunidad Uniandina el procedimiento que se debe seguir en el </w:t>
      </w:r>
      <w:r w:rsidR="009415BF">
        <w:rPr>
          <w:bCs/>
        </w:rPr>
        <w:t xml:space="preserve">uso del </w:t>
      </w:r>
      <w:r w:rsidR="00F947AD" w:rsidRPr="00F947AD">
        <w:rPr>
          <w:bCs/>
        </w:rPr>
        <w:t xml:space="preserve">potenciostato del laboratorio de </w:t>
      </w:r>
      <w:r w:rsidR="00C00657">
        <w:rPr>
          <w:bCs/>
        </w:rPr>
        <w:t>sala limpia del departamento de</w:t>
      </w:r>
      <w:r w:rsidR="00F947AD" w:rsidRPr="00F947AD">
        <w:rPr>
          <w:bCs/>
        </w:rPr>
        <w:t xml:space="preserve"> ingeniería eléctrica y electrónica</w:t>
      </w:r>
      <w:r w:rsidR="00C00657">
        <w:rPr>
          <w:bCs/>
        </w:rPr>
        <w:t>.</w:t>
      </w:r>
    </w:p>
    <w:p w:rsidR="0028650D" w:rsidRPr="00573D38" w:rsidRDefault="0028650D" w:rsidP="009F7F7C">
      <w:pPr>
        <w:pStyle w:val="Ttulo1"/>
        <w:numPr>
          <w:ilvl w:val="0"/>
          <w:numId w:val="27"/>
        </w:numPr>
      </w:pPr>
      <w:r w:rsidRPr="00573D38">
        <w:t xml:space="preserve">ALCANCE </w:t>
      </w:r>
    </w:p>
    <w:p w:rsidR="0028650D" w:rsidRPr="00C00657" w:rsidRDefault="00250922" w:rsidP="00C00657">
      <w:pPr>
        <w:tabs>
          <w:tab w:val="left" w:pos="0"/>
        </w:tabs>
        <w:ind w:left="0"/>
        <w:rPr>
          <w:bCs/>
        </w:rPr>
      </w:pPr>
      <w:r w:rsidRPr="00573D38">
        <w:rPr>
          <w:bCs/>
        </w:rPr>
        <w:t xml:space="preserve">Dar a conocer a la comunidad Uniandina el procedimiento a seguir para el </w:t>
      </w:r>
      <w:r w:rsidR="00F947AD" w:rsidRPr="00573D38">
        <w:rPr>
          <w:bCs/>
        </w:rPr>
        <w:t>uso</w:t>
      </w:r>
      <w:r w:rsidRPr="00573D38">
        <w:rPr>
          <w:bCs/>
        </w:rPr>
        <w:t xml:space="preserve"> de</w:t>
      </w:r>
      <w:r w:rsidR="00573D38" w:rsidRPr="00573D38">
        <w:rPr>
          <w:bCs/>
        </w:rPr>
        <w:t>l potenc</w:t>
      </w:r>
      <w:r w:rsidR="009415BF">
        <w:rPr>
          <w:bCs/>
        </w:rPr>
        <w:t>iostato, y que a través de esta</w:t>
      </w:r>
      <w:r w:rsidR="00806EF2">
        <w:rPr>
          <w:bCs/>
        </w:rPr>
        <w:t xml:space="preserve"> herramienta</w:t>
      </w:r>
      <w:r w:rsidR="00573D38" w:rsidRPr="00573D38">
        <w:rPr>
          <w:bCs/>
        </w:rPr>
        <w:t xml:space="preserve"> se pueda facilitar la creación, implementación y validación de diferentes dispositivos.</w:t>
      </w:r>
    </w:p>
    <w:p w:rsidR="00FC7733" w:rsidRPr="00C00657" w:rsidRDefault="00402C49" w:rsidP="009F7F7C">
      <w:pPr>
        <w:pStyle w:val="Ttulo1"/>
        <w:numPr>
          <w:ilvl w:val="0"/>
          <w:numId w:val="27"/>
        </w:numPr>
      </w:pPr>
      <w:r>
        <w:t>PASO A PASO</w:t>
      </w:r>
    </w:p>
    <w:p w:rsidR="00EE598B" w:rsidRPr="009F7F7C" w:rsidRDefault="00AF46DC" w:rsidP="009F7F7C">
      <w:pPr>
        <w:pStyle w:val="Ttulo2"/>
        <w:numPr>
          <w:ilvl w:val="1"/>
          <w:numId w:val="27"/>
        </w:numPr>
      </w:pPr>
      <w:r w:rsidRPr="009F7F7C">
        <w:t xml:space="preserve">TERCERA </w:t>
      </w:r>
      <w:r w:rsidRPr="009F7F7C">
        <w:rPr>
          <w:rStyle w:val="Ttulo2Car"/>
          <w:b/>
        </w:rPr>
        <w:t>PARTE: POTENCIOSTATO</w:t>
      </w:r>
    </w:p>
    <w:p w:rsidR="00EE598B" w:rsidRPr="009F7F7C" w:rsidRDefault="00AF46DC" w:rsidP="009F7F7C">
      <w:pPr>
        <w:pStyle w:val="Ttulo3"/>
        <w:numPr>
          <w:ilvl w:val="2"/>
          <w:numId w:val="27"/>
        </w:numPr>
      </w:pPr>
      <w:r w:rsidRPr="009F7F7C">
        <w:t>CON</w:t>
      </w:r>
      <w:r w:rsidRPr="009F7F7C">
        <w:rPr>
          <w:rStyle w:val="Ttulo3Car"/>
          <w:b/>
        </w:rPr>
        <w:t>TE</w:t>
      </w:r>
      <w:r w:rsidRPr="009F7F7C">
        <w:t>XTO</w:t>
      </w:r>
    </w:p>
    <w:p w:rsidR="00072A3A" w:rsidRDefault="006D5AA4" w:rsidP="00A51DF9">
      <w:pPr>
        <w:ind w:left="0"/>
        <w:rPr>
          <w:lang w:val="es-ES"/>
        </w:rPr>
      </w:pPr>
      <w:r>
        <w:rPr>
          <w:lang w:val="es-ES"/>
        </w:rPr>
        <w:t xml:space="preserve">El potenciostato o galvanostato es básicamente </w:t>
      </w:r>
      <w:r w:rsidR="00202E99">
        <w:rPr>
          <w:lang w:val="es-ES"/>
        </w:rPr>
        <w:t xml:space="preserve">un generador de señales y es muy usado en </w:t>
      </w:r>
      <w:r>
        <w:rPr>
          <w:lang w:val="es-ES"/>
        </w:rPr>
        <w:t>electroquímica</w:t>
      </w:r>
      <w:r w:rsidR="00202E99">
        <w:rPr>
          <w:lang w:val="es-ES"/>
        </w:rPr>
        <w:t>. E</w:t>
      </w:r>
      <w:r>
        <w:rPr>
          <w:lang w:val="es-ES"/>
        </w:rPr>
        <w:t>l</w:t>
      </w:r>
      <w:r w:rsidR="00202E99">
        <w:rPr>
          <w:lang w:val="es-ES"/>
        </w:rPr>
        <w:t xml:space="preserve"> </w:t>
      </w:r>
      <w:r>
        <w:rPr>
          <w:lang w:val="es-ES"/>
        </w:rPr>
        <w:t>potenciostato que se tiene en el laboratorio de sala limpia</w:t>
      </w:r>
      <w:r w:rsidR="00202E99">
        <w:rPr>
          <w:lang w:val="es-ES"/>
        </w:rPr>
        <w:t xml:space="preserve"> solo trabaja en corriente directa, por lo cual las únicas pruebas que se pueden realizar son: aplicar un voltaje y medir una corriente o aplicar una corriente y medir un voltaje.</w:t>
      </w:r>
    </w:p>
    <w:p w:rsidR="00C00657" w:rsidRDefault="00C00657" w:rsidP="00C00657">
      <w:pPr>
        <w:ind w:left="0"/>
        <w:rPr>
          <w:lang w:val="es-ES"/>
        </w:rPr>
      </w:pPr>
      <w:r>
        <w:rPr>
          <w:lang w:val="es-ES"/>
        </w:rPr>
        <w:t>El potenciostato tiene 5 electrodos y se puede llegar a trabajar hasta con 4 electrodos al mismo tiempo. Los electrodos del potenciostato se clasifican de la siguiente forma:</w:t>
      </w:r>
    </w:p>
    <w:p w:rsidR="00C00657" w:rsidRDefault="00C00657" w:rsidP="009F7F7C">
      <w:pPr>
        <w:pStyle w:val="Prrafodelista"/>
        <w:numPr>
          <w:ilvl w:val="0"/>
          <w:numId w:val="28"/>
        </w:numPr>
        <w:rPr>
          <w:lang w:val="es-ES"/>
        </w:rPr>
      </w:pPr>
      <w:r>
        <w:rPr>
          <w:lang w:val="es-ES"/>
        </w:rPr>
        <w:t>Los 2 electrodos de color rojo sirven para conectar</w:t>
      </w:r>
      <w:r w:rsidRPr="00027D3B">
        <w:rPr>
          <w:b/>
          <w:color w:val="009900"/>
          <w:lang w:val="es-ES"/>
        </w:rPr>
        <w:t>▲</w:t>
      </w:r>
      <w:r>
        <w:rPr>
          <w:lang w:val="es-ES"/>
        </w:rPr>
        <w:t xml:space="preserve"> los electrodos de trabajo o electrodos de interés.</w:t>
      </w:r>
    </w:p>
    <w:p w:rsidR="00C00657" w:rsidRDefault="00C00657" w:rsidP="009F7F7C">
      <w:pPr>
        <w:pStyle w:val="Prrafodelista"/>
        <w:numPr>
          <w:ilvl w:val="0"/>
          <w:numId w:val="28"/>
        </w:numPr>
        <w:rPr>
          <w:lang w:val="es-ES"/>
        </w:rPr>
      </w:pPr>
      <w:r>
        <w:rPr>
          <w:lang w:val="es-ES"/>
        </w:rPr>
        <w:t>El electrodo de color negro sirve para conectar</w:t>
      </w:r>
      <w:r w:rsidRPr="00027D3B">
        <w:rPr>
          <w:b/>
          <w:color w:val="009900"/>
          <w:lang w:val="es-ES"/>
        </w:rPr>
        <w:t>▲</w:t>
      </w:r>
      <w:r>
        <w:rPr>
          <w:lang w:val="es-ES"/>
        </w:rPr>
        <w:t xml:space="preserve"> el contra electrodo. El contraelectrodo se usa para medir la corriente que pasa entre el o los electrodos de interés y el contraelectrodo.</w:t>
      </w:r>
    </w:p>
    <w:p w:rsidR="00C00657" w:rsidRDefault="00C00657" w:rsidP="009F7F7C">
      <w:pPr>
        <w:pStyle w:val="Prrafodelista"/>
        <w:numPr>
          <w:ilvl w:val="0"/>
          <w:numId w:val="28"/>
        </w:numPr>
        <w:rPr>
          <w:lang w:val="es-ES"/>
        </w:rPr>
      </w:pPr>
      <w:r>
        <w:rPr>
          <w:lang w:val="es-ES"/>
        </w:rPr>
        <w:lastRenderedPageBreak/>
        <w:t>El electrodo de color azul sirve para conectar</w:t>
      </w:r>
      <w:r w:rsidRPr="00027D3B">
        <w:rPr>
          <w:b/>
          <w:color w:val="009900"/>
          <w:lang w:val="es-ES"/>
        </w:rPr>
        <w:t>▲</w:t>
      </w:r>
      <w:r>
        <w:rPr>
          <w:lang w:val="es-ES"/>
        </w:rPr>
        <w:t xml:space="preserve"> el electrodo de referencia que se usa para medir el voltaje.</w:t>
      </w:r>
    </w:p>
    <w:p w:rsidR="00C00657" w:rsidRDefault="00C00657" w:rsidP="009F7F7C">
      <w:pPr>
        <w:pStyle w:val="Prrafodelista"/>
        <w:numPr>
          <w:ilvl w:val="0"/>
          <w:numId w:val="28"/>
        </w:numPr>
        <w:rPr>
          <w:lang w:val="es-ES"/>
        </w:rPr>
      </w:pPr>
      <w:r>
        <w:rPr>
          <w:lang w:val="es-ES"/>
        </w:rPr>
        <w:t>El electrodo de color verde es la tierra.</w:t>
      </w:r>
    </w:p>
    <w:p w:rsidR="00C00657" w:rsidRDefault="00C00657" w:rsidP="00C00657">
      <w:pPr>
        <w:pStyle w:val="Prrafodelista"/>
        <w:rPr>
          <w:lang w:val="es-ES"/>
        </w:rPr>
      </w:pPr>
      <w:r w:rsidRPr="00C00657">
        <w:rPr>
          <w:noProof/>
        </w:rPr>
        <w:drawing>
          <wp:anchor distT="0" distB="0" distL="114300" distR="114300" simplePos="0" relativeHeight="251663360" behindDoc="0" locked="0" layoutInCell="1" allowOverlap="1">
            <wp:simplePos x="0" y="0"/>
            <wp:positionH relativeFrom="column">
              <wp:posOffset>285750</wp:posOffset>
            </wp:positionH>
            <wp:positionV relativeFrom="paragraph">
              <wp:posOffset>238760</wp:posOffset>
            </wp:positionV>
            <wp:extent cx="5248275" cy="31813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275"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591797" w:rsidRDefault="00591797" w:rsidP="00A51DF9">
      <w:pPr>
        <w:ind w:left="0"/>
        <w:rPr>
          <w:lang w:val="es-ES"/>
        </w:rPr>
      </w:pPr>
    </w:p>
    <w:p w:rsidR="001A2A3B" w:rsidRDefault="00027D3B" w:rsidP="00F64707">
      <w:pPr>
        <w:ind w:left="0"/>
        <w:rPr>
          <w:color w:val="auto"/>
          <w:lang w:val="es-ES"/>
        </w:rPr>
      </w:pPr>
      <w:r w:rsidRPr="00027D3B">
        <w:rPr>
          <w:b/>
          <w:color w:val="009900"/>
          <w:lang w:val="es-ES"/>
        </w:rPr>
        <w:t>▲</w:t>
      </w:r>
      <w:r w:rsidR="00F64707">
        <w:rPr>
          <w:b/>
          <w:color w:val="FF0000"/>
          <w:lang w:val="es-ES"/>
        </w:rPr>
        <w:t xml:space="preserve"> </w:t>
      </w:r>
      <w:r w:rsidR="00F64707">
        <w:rPr>
          <w:color w:val="auto"/>
          <w:lang w:val="es-ES"/>
        </w:rPr>
        <w:t>Usualmente a estos electrodos se les ponen unas pinzas las cuales permiten agarrar los electrodos sobre los cuales se van a realizar todas las pruebas.</w:t>
      </w:r>
      <w:r>
        <w:rPr>
          <w:color w:val="auto"/>
          <w:lang w:val="es-ES"/>
        </w:rPr>
        <w:t xml:space="preserve"> </w:t>
      </w:r>
    </w:p>
    <w:p w:rsidR="00DA4F1C" w:rsidRDefault="00DA4F1C" w:rsidP="00F64707">
      <w:pPr>
        <w:ind w:left="0"/>
        <w:rPr>
          <w:color w:val="auto"/>
          <w:lang w:val="es-ES"/>
        </w:rPr>
      </w:pPr>
    </w:p>
    <w:p w:rsidR="00C00657" w:rsidRDefault="00DC26BC" w:rsidP="00C00657">
      <w:pPr>
        <w:keepNext/>
        <w:ind w:left="0"/>
        <w:jc w:val="center"/>
      </w:pPr>
      <w:r>
        <w:rPr>
          <w:noProof/>
          <w:color w:val="auto"/>
        </w:rPr>
        <w:drawing>
          <wp:inline distT="0" distB="0" distL="0" distR="0">
            <wp:extent cx="4635796" cy="78349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4896" cy="796864"/>
                    </a:xfrm>
                    <a:prstGeom prst="rect">
                      <a:avLst/>
                    </a:prstGeom>
                    <a:noFill/>
                  </pic:spPr>
                </pic:pic>
              </a:graphicData>
            </a:graphic>
          </wp:inline>
        </w:drawing>
      </w:r>
    </w:p>
    <w:p w:rsidR="00DA4F1C" w:rsidRPr="00F64707"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1</w:t>
      </w:r>
      <w:r w:rsidR="00000449">
        <w:rPr>
          <w:noProof/>
        </w:rPr>
        <w:fldChar w:fldCharType="end"/>
      </w:r>
      <w:r>
        <w:t>:</w:t>
      </w:r>
      <w:r w:rsidRPr="008B7E7F">
        <w:t>Pinzas en el electrodo.</w:t>
      </w:r>
    </w:p>
    <w:p w:rsidR="00C63217" w:rsidRDefault="001A2A3B" w:rsidP="001A2A3B">
      <w:pPr>
        <w:ind w:left="0"/>
        <w:rPr>
          <w:lang w:val="es-ES"/>
        </w:rPr>
      </w:pPr>
      <w:r>
        <w:rPr>
          <w:lang w:val="es-ES"/>
        </w:rPr>
        <w:t>L</w:t>
      </w:r>
      <w:r w:rsidR="00C00657">
        <w:rPr>
          <w:lang w:val="es-ES"/>
        </w:rPr>
        <w:t>os tipos de mo</w:t>
      </w:r>
      <w:r>
        <w:rPr>
          <w:lang w:val="es-ES"/>
        </w:rPr>
        <w:t>ntaje de los electrodos:</w:t>
      </w:r>
    </w:p>
    <w:tbl>
      <w:tblPr>
        <w:tblStyle w:val="Tablaconcuadrcula"/>
        <w:tblW w:w="0" w:type="auto"/>
        <w:tblLook w:val="04A0" w:firstRow="1" w:lastRow="0" w:firstColumn="1" w:lastColumn="0" w:noHBand="0" w:noVBand="1"/>
      </w:tblPr>
      <w:tblGrid>
        <w:gridCol w:w="2872"/>
        <w:gridCol w:w="2818"/>
        <w:gridCol w:w="3364"/>
      </w:tblGrid>
      <w:tr w:rsidR="00C63217" w:rsidTr="00C00657">
        <w:tc>
          <w:tcPr>
            <w:tcW w:w="2872" w:type="dxa"/>
          </w:tcPr>
          <w:p w:rsidR="00C63217" w:rsidRPr="00C00657" w:rsidRDefault="00C63217" w:rsidP="00C00657">
            <w:pPr>
              <w:pStyle w:val="Sinespaciado"/>
              <w:spacing w:before="120" w:after="120"/>
              <w:jc w:val="center"/>
              <w:rPr>
                <w:b/>
              </w:rPr>
            </w:pPr>
            <w:r w:rsidRPr="00C00657">
              <w:rPr>
                <w:b/>
              </w:rPr>
              <w:lastRenderedPageBreak/>
              <w:t>Montaje de 4 electrodos</w:t>
            </w:r>
          </w:p>
        </w:tc>
        <w:tc>
          <w:tcPr>
            <w:tcW w:w="2818" w:type="dxa"/>
          </w:tcPr>
          <w:p w:rsidR="00C63217" w:rsidRPr="00C00657" w:rsidRDefault="00C63217" w:rsidP="00C00657">
            <w:pPr>
              <w:pStyle w:val="Sinespaciado"/>
              <w:spacing w:before="120" w:after="120"/>
              <w:jc w:val="center"/>
              <w:rPr>
                <w:b/>
              </w:rPr>
            </w:pPr>
            <w:r w:rsidRPr="00C00657">
              <w:rPr>
                <w:b/>
              </w:rPr>
              <w:t>Montaje de 3 electrodos</w:t>
            </w:r>
          </w:p>
        </w:tc>
        <w:tc>
          <w:tcPr>
            <w:tcW w:w="3364" w:type="dxa"/>
          </w:tcPr>
          <w:p w:rsidR="00C63217" w:rsidRPr="00C00657" w:rsidRDefault="00C63217" w:rsidP="00C00657">
            <w:pPr>
              <w:pStyle w:val="Sinespaciado"/>
              <w:spacing w:before="120" w:after="120"/>
              <w:jc w:val="center"/>
              <w:rPr>
                <w:b/>
              </w:rPr>
            </w:pPr>
            <w:r w:rsidRPr="00C00657">
              <w:rPr>
                <w:b/>
              </w:rPr>
              <w:t>Montaje de 2 electrodos</w:t>
            </w:r>
          </w:p>
        </w:tc>
      </w:tr>
      <w:tr w:rsidR="00C63217" w:rsidTr="00C00657">
        <w:tc>
          <w:tcPr>
            <w:tcW w:w="2872" w:type="dxa"/>
          </w:tcPr>
          <w:p w:rsidR="00C63217" w:rsidRDefault="00C63217" w:rsidP="00C00657">
            <w:pPr>
              <w:rPr>
                <w:lang w:val="es-ES"/>
              </w:rPr>
            </w:pPr>
            <w:r>
              <w:rPr>
                <w:noProof/>
              </w:rPr>
              <w:drawing>
                <wp:anchor distT="0" distB="0" distL="114300" distR="114300" simplePos="0" relativeHeight="251657216" behindDoc="0" locked="0" layoutInCell="1" allowOverlap="1">
                  <wp:simplePos x="0" y="0"/>
                  <wp:positionH relativeFrom="column">
                    <wp:posOffset>27305</wp:posOffset>
                  </wp:positionH>
                  <wp:positionV relativeFrom="paragraph">
                    <wp:posOffset>346710</wp:posOffset>
                  </wp:positionV>
                  <wp:extent cx="1663065" cy="1752600"/>
                  <wp:effectExtent l="0" t="6667" r="6667" b="6668"/>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663065" cy="1752600"/>
                          </a:xfrm>
                          <a:prstGeom prst="rect">
                            <a:avLst/>
                          </a:prstGeom>
                          <a:noFill/>
                        </pic:spPr>
                      </pic:pic>
                    </a:graphicData>
                  </a:graphic>
                </wp:anchor>
              </w:drawing>
            </w:r>
          </w:p>
        </w:tc>
        <w:tc>
          <w:tcPr>
            <w:tcW w:w="2818" w:type="dxa"/>
          </w:tcPr>
          <w:p w:rsidR="00C63217" w:rsidRDefault="00C63217" w:rsidP="00C00657">
            <w:pPr>
              <w:rPr>
                <w:lang w:val="es-ES"/>
              </w:rPr>
            </w:pPr>
          </w:p>
          <w:p w:rsidR="00C63217" w:rsidRDefault="00C63217" w:rsidP="00C00657">
            <w:pPr>
              <w:rPr>
                <w:lang w:val="es-ES"/>
              </w:rPr>
            </w:pPr>
            <w:r>
              <w:rPr>
                <w:noProof/>
              </w:rPr>
              <w:drawing>
                <wp:anchor distT="0" distB="0" distL="114300" distR="114300" simplePos="0" relativeHeight="251654144" behindDoc="0" locked="0" layoutInCell="1" allowOverlap="1">
                  <wp:simplePos x="0" y="0"/>
                  <wp:positionH relativeFrom="column">
                    <wp:posOffset>60960</wp:posOffset>
                  </wp:positionH>
                  <wp:positionV relativeFrom="paragraph">
                    <wp:posOffset>161290</wp:posOffset>
                  </wp:positionV>
                  <wp:extent cx="1619250" cy="1647825"/>
                  <wp:effectExtent l="4762" t="0" r="4763" b="4762"/>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619250" cy="1647825"/>
                          </a:xfrm>
                          <a:prstGeom prst="rect">
                            <a:avLst/>
                          </a:prstGeom>
                          <a:noFill/>
                        </pic:spPr>
                      </pic:pic>
                    </a:graphicData>
                  </a:graphic>
                </wp:anchor>
              </w:drawing>
            </w:r>
          </w:p>
        </w:tc>
        <w:tc>
          <w:tcPr>
            <w:tcW w:w="3364" w:type="dxa"/>
          </w:tcPr>
          <w:p w:rsidR="00C63217" w:rsidRDefault="00C63217" w:rsidP="00C00657">
            <w:pPr>
              <w:rPr>
                <w:lang w:val="es-ES"/>
              </w:rPr>
            </w:pPr>
            <w:r>
              <w:rPr>
                <w:noProof/>
              </w:rPr>
              <w:drawing>
                <wp:anchor distT="0" distB="0" distL="114300" distR="114300" simplePos="0" relativeHeight="251660288" behindDoc="1" locked="0" layoutInCell="1" allowOverlap="1">
                  <wp:simplePos x="0" y="0"/>
                  <wp:positionH relativeFrom="column">
                    <wp:posOffset>-60960</wp:posOffset>
                  </wp:positionH>
                  <wp:positionV relativeFrom="paragraph">
                    <wp:posOffset>403860</wp:posOffset>
                  </wp:positionV>
                  <wp:extent cx="1991995" cy="1422400"/>
                  <wp:effectExtent l="0" t="952" r="7302" b="7303"/>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1991995" cy="1422400"/>
                          </a:xfrm>
                          <a:prstGeom prst="rect">
                            <a:avLst/>
                          </a:prstGeom>
                          <a:noFill/>
                        </pic:spPr>
                      </pic:pic>
                    </a:graphicData>
                  </a:graphic>
                </wp:anchor>
              </w:drawing>
            </w:r>
          </w:p>
        </w:tc>
      </w:tr>
    </w:tbl>
    <w:p w:rsidR="00EE598B" w:rsidRDefault="00AF46DC" w:rsidP="009F7F7C">
      <w:pPr>
        <w:pStyle w:val="Ttulo2"/>
        <w:numPr>
          <w:ilvl w:val="1"/>
          <w:numId w:val="27"/>
        </w:numPr>
      </w:pPr>
      <w:r>
        <w:t>FORMA DE INMOVILIZACIÓN DE MOLÉCULAS EN LA SUPERFICIE DEL ELECTRODO</w:t>
      </w:r>
    </w:p>
    <w:p w:rsidR="00EE598B" w:rsidRDefault="00C00657" w:rsidP="009F7F7C">
      <w:pPr>
        <w:pStyle w:val="Ttulo3"/>
        <w:numPr>
          <w:ilvl w:val="2"/>
          <w:numId w:val="27"/>
        </w:numPr>
      </w:pPr>
      <w:r>
        <w:t xml:space="preserve">MATERIALES A UTILIZAR </w:t>
      </w:r>
    </w:p>
    <w:p w:rsidR="00EE598B" w:rsidRDefault="00EE598B" w:rsidP="0060722D">
      <w:pPr>
        <w:pStyle w:val="Prrafodelista"/>
        <w:numPr>
          <w:ilvl w:val="0"/>
          <w:numId w:val="16"/>
        </w:numPr>
        <w:rPr>
          <w:lang w:val="es-ES"/>
        </w:rPr>
      </w:pPr>
      <w:r>
        <w:rPr>
          <w:lang w:val="es-ES"/>
        </w:rPr>
        <w:t>Potenciostato</w:t>
      </w:r>
    </w:p>
    <w:p w:rsidR="00EE598B" w:rsidRDefault="001D1513" w:rsidP="0060722D">
      <w:pPr>
        <w:pStyle w:val="Prrafodelista"/>
        <w:numPr>
          <w:ilvl w:val="0"/>
          <w:numId w:val="16"/>
        </w:numPr>
        <w:rPr>
          <w:lang w:val="es-ES"/>
        </w:rPr>
      </w:pPr>
      <w:r>
        <w:rPr>
          <w:lang w:val="es-ES"/>
        </w:rPr>
        <w:t>Rodamina B</w:t>
      </w:r>
      <w:r w:rsidR="00176D45">
        <w:rPr>
          <w:lang w:val="es-ES"/>
        </w:rPr>
        <w:t xml:space="preserve"> (Es cancerígena por lo que se recomienda el uso de guantes)</w:t>
      </w:r>
    </w:p>
    <w:p w:rsidR="00C00657" w:rsidRDefault="00336052" w:rsidP="00C00657">
      <w:pPr>
        <w:pStyle w:val="Prrafodelista"/>
        <w:keepNext/>
        <w:jc w:val="center"/>
      </w:pPr>
      <w:r>
        <w:rPr>
          <w:noProof/>
        </w:rPr>
        <w:lastRenderedPageBreak/>
        <w:drawing>
          <wp:inline distT="0" distB="0" distL="0" distR="0">
            <wp:extent cx="2636851" cy="1245801"/>
            <wp:effectExtent l="0" t="685800" r="0" b="678815"/>
            <wp:docPr id="58" name="Imagen 58" descr="C:\Users\Toshiba\Documents\Tareas de Kmi\UNIVERSIDAD DE LOS ANDES\OCTAVO SEMESTRE 1\MONITORIA\PROTOCOLOS\POTENCIOSTATO\IMG_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cuments\Tareas de Kmi\UNIVERSIDAD DE LOS ANDES\OCTAVO SEMESTRE 1\MONITORIA\PROTOCOLOS\POTENCIOSTATO\IMG_062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9" t="16590" r="20874" b="32728"/>
                    <a:stretch/>
                  </pic:blipFill>
                  <pic:spPr bwMode="auto">
                    <a:xfrm rot="5400000">
                      <a:off x="0" y="0"/>
                      <a:ext cx="2617077" cy="1236459"/>
                    </a:xfrm>
                    <a:prstGeom prst="rect">
                      <a:avLst/>
                    </a:prstGeom>
                    <a:noFill/>
                    <a:ln>
                      <a:noFill/>
                    </a:ln>
                    <a:extLst>
                      <a:ext uri="{53640926-AAD7-44D8-BBD7-CCE9431645EC}">
                        <a14:shadowObscured xmlns:a14="http://schemas.microsoft.com/office/drawing/2010/main"/>
                      </a:ext>
                    </a:extLst>
                  </pic:spPr>
                </pic:pic>
              </a:graphicData>
            </a:graphic>
          </wp:inline>
        </w:drawing>
      </w:r>
    </w:p>
    <w:p w:rsidR="00336052"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2</w:t>
      </w:r>
      <w:r w:rsidR="00000449">
        <w:rPr>
          <w:noProof/>
        </w:rPr>
        <w:fldChar w:fldCharType="end"/>
      </w:r>
      <w:r>
        <w:t xml:space="preserve">: </w:t>
      </w:r>
      <w:r w:rsidRPr="00261421">
        <w:t>Rodamina B.</w:t>
      </w:r>
    </w:p>
    <w:p w:rsidR="001D1513" w:rsidRDefault="001D1513" w:rsidP="0060722D">
      <w:pPr>
        <w:pStyle w:val="Prrafodelista"/>
        <w:numPr>
          <w:ilvl w:val="0"/>
          <w:numId w:val="17"/>
        </w:numPr>
        <w:rPr>
          <w:lang w:val="es-ES"/>
        </w:rPr>
      </w:pPr>
      <w:r>
        <w:rPr>
          <w:lang w:val="es-ES"/>
        </w:rPr>
        <w:t>Electrodos</w:t>
      </w:r>
      <w:r w:rsidR="00F64707">
        <w:rPr>
          <w:lang w:val="es-ES"/>
        </w:rPr>
        <w:t xml:space="preserve"> de cobre y de oro</w:t>
      </w:r>
    </w:p>
    <w:p w:rsidR="001D1513" w:rsidRDefault="001D1513" w:rsidP="0060722D">
      <w:pPr>
        <w:pStyle w:val="Prrafodelista"/>
        <w:numPr>
          <w:ilvl w:val="0"/>
          <w:numId w:val="17"/>
        </w:numPr>
        <w:rPr>
          <w:lang w:val="es-ES"/>
        </w:rPr>
      </w:pPr>
      <w:r>
        <w:rPr>
          <w:lang w:val="es-ES"/>
        </w:rPr>
        <w:t>Cable USB</w:t>
      </w:r>
    </w:p>
    <w:p w:rsidR="001D1513" w:rsidRDefault="001D1513" w:rsidP="0060722D">
      <w:pPr>
        <w:pStyle w:val="Prrafodelista"/>
        <w:numPr>
          <w:ilvl w:val="0"/>
          <w:numId w:val="17"/>
        </w:numPr>
        <w:rPr>
          <w:lang w:val="es-ES"/>
        </w:rPr>
      </w:pPr>
      <w:r>
        <w:rPr>
          <w:lang w:val="es-ES"/>
        </w:rPr>
        <w:t>Software NOVA</w:t>
      </w:r>
    </w:p>
    <w:p w:rsidR="001D1513" w:rsidRPr="00C00657" w:rsidRDefault="00F64707" w:rsidP="00C00657">
      <w:pPr>
        <w:pStyle w:val="Prrafodelista"/>
        <w:numPr>
          <w:ilvl w:val="0"/>
          <w:numId w:val="17"/>
        </w:numPr>
        <w:rPr>
          <w:lang w:val="es-ES"/>
        </w:rPr>
      </w:pPr>
      <w:r>
        <w:rPr>
          <w:lang w:val="es-ES"/>
        </w:rPr>
        <w:t>Cables de electrodos y pinzas del potenciostato.</w:t>
      </w:r>
    </w:p>
    <w:p w:rsidR="00F64707" w:rsidRDefault="00F64707" w:rsidP="001D1513">
      <w:pPr>
        <w:ind w:left="0"/>
        <w:rPr>
          <w:lang w:val="es-ES"/>
        </w:rPr>
      </w:pPr>
      <w:r>
        <w:rPr>
          <w:lang w:val="es-ES"/>
        </w:rPr>
        <w:t>Nota: La rodamina solo se puede inmovilizar en el cobre.</w:t>
      </w:r>
    </w:p>
    <w:p w:rsidR="004F7D6D" w:rsidRPr="006E7A09" w:rsidRDefault="00C00657" w:rsidP="009F7F7C">
      <w:pPr>
        <w:pStyle w:val="Ttulo3"/>
        <w:numPr>
          <w:ilvl w:val="2"/>
          <w:numId w:val="27"/>
        </w:numPr>
      </w:pPr>
      <w:r>
        <w:t>PROCEDIMIENTO</w:t>
      </w:r>
    </w:p>
    <w:p w:rsidR="001D1513" w:rsidRPr="00C00657" w:rsidRDefault="00176D45" w:rsidP="00C00657">
      <w:pPr>
        <w:pStyle w:val="Prrafodelista"/>
        <w:numPr>
          <w:ilvl w:val="0"/>
          <w:numId w:val="23"/>
        </w:numPr>
        <w:rPr>
          <w:lang w:val="es-ES"/>
        </w:rPr>
      </w:pPr>
      <w:r w:rsidRPr="00C00657">
        <w:rPr>
          <w:lang w:val="es-ES"/>
        </w:rPr>
        <w:t>Se pone la rodamina en un beaker.</w:t>
      </w:r>
    </w:p>
    <w:p w:rsidR="00176D45" w:rsidRPr="00C00657" w:rsidRDefault="00F64707" w:rsidP="00C00657">
      <w:pPr>
        <w:pStyle w:val="Prrafodelista"/>
        <w:numPr>
          <w:ilvl w:val="0"/>
          <w:numId w:val="23"/>
        </w:numPr>
        <w:rPr>
          <w:lang w:val="es-ES"/>
        </w:rPr>
      </w:pPr>
      <w:r w:rsidRPr="00C00657">
        <w:rPr>
          <w:lang w:val="es-ES"/>
        </w:rPr>
        <w:t>Hacer el montaje de 2 electrodos.</w:t>
      </w:r>
    </w:p>
    <w:p w:rsidR="00F64707" w:rsidRPr="00C00657" w:rsidRDefault="00F64707" w:rsidP="00C00657">
      <w:pPr>
        <w:pStyle w:val="Prrafodelista"/>
        <w:numPr>
          <w:ilvl w:val="0"/>
          <w:numId w:val="23"/>
        </w:numPr>
        <w:rPr>
          <w:lang w:val="es-ES"/>
        </w:rPr>
      </w:pPr>
      <w:r w:rsidRPr="00C00657">
        <w:rPr>
          <w:lang w:val="es-ES"/>
        </w:rPr>
        <w:t xml:space="preserve">Poner los electrodos de cobre </w:t>
      </w:r>
      <w:r w:rsidR="00C8047E" w:rsidRPr="00C00657">
        <w:rPr>
          <w:lang w:val="es-ES"/>
        </w:rPr>
        <w:t>y oro en las pinzas de los electrodos del potenciostato.</w:t>
      </w:r>
      <w:r w:rsidR="000845D2" w:rsidRPr="00C00657">
        <w:rPr>
          <w:lang w:val="es-ES"/>
        </w:rPr>
        <w:t xml:space="preserve"> El de cobre va a ir conectado en el electrodo rojo y el de oro en el electrodo negro.</w:t>
      </w:r>
    </w:p>
    <w:p w:rsidR="00336052" w:rsidRDefault="00336052" w:rsidP="00336052">
      <w:pPr>
        <w:pStyle w:val="Prrafodelista"/>
        <w:rPr>
          <w:lang w:val="es-ES"/>
        </w:rPr>
      </w:pPr>
    </w:p>
    <w:p w:rsidR="00C00657" w:rsidRDefault="00682B1D" w:rsidP="00C00657">
      <w:pPr>
        <w:pStyle w:val="Prrafodelista"/>
        <w:keepNext/>
        <w:jc w:val="center"/>
      </w:pPr>
      <w:r>
        <w:rPr>
          <w:noProof/>
          <w:lang w:val="es-ES" w:eastAsia="es-ES"/>
        </w:rPr>
        <w:lastRenderedPageBreak/>
        <w:pict>
          <v:shapetype id="_x0000_t202" coordsize="21600,21600" o:spt="202" path="m,l,21600r21600,l21600,xe">
            <v:stroke joinstyle="miter"/>
            <v:path gradientshapeok="t" o:connecttype="rect"/>
          </v:shapetype>
          <v:shape id="129 Cuadro de texto" o:spid="_x0000_s1027" type="#_x0000_t202" style="position:absolute;left:0;text-align:left;margin-left:-23.3pt;margin-top:-.35pt;width:135.85pt;height:62.2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" fillcolor="white [3201]" stroked="f" strokeweight=".5pt">
            <v:textbox>
              <w:txbxContent>
                <w:p w:rsidR="00AF46DC" w:rsidRPr="00C8047E" w:rsidRDefault="00AF46DC" w:rsidP="000845D2">
                  <w:pPr>
                    <w:ind w:left="0"/>
                    <w:rPr>
                      <w:sz w:val="20"/>
                      <w:lang w:val="es-ES"/>
                    </w:rPr>
                  </w:pPr>
                  <w:r w:rsidRPr="00C8047E">
                    <w:rPr>
                      <w:sz w:val="20"/>
                      <w:lang w:val="es-ES"/>
                    </w:rPr>
                    <w:t>Electrodo sobre el cual se experimentará</w:t>
                  </w:r>
                </w:p>
              </w:txbxContent>
            </v:textbox>
          </v:shape>
        </w:pict>
      </w:r>
      <w:r>
        <w:rPr>
          <w:noProof/>
          <w:lang w:val="es-ES" w:eastAsia="es-ES"/>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131 Conector curvado" o:spid="_x0000_s1032" type="#_x0000_t38" style="position:absolute;left:0;text-align:left;margin-left:120.05pt;margin-top:25.35pt;width:43.6pt;height:15.05pt;rotation:180;flip:y;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" adj="10800" strokecolor="red">
            <v:stroke endarrow="open"/>
          </v:shape>
        </w:pict>
      </w:r>
      <w:r w:rsidR="00C8047E">
        <w:rPr>
          <w:noProof/>
        </w:rPr>
        <w:drawing>
          <wp:inline distT="0" distB="0" distL="0" distR="0">
            <wp:extent cx="4167962" cy="704426"/>
            <wp:effectExtent l="0" t="0" r="444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2287" cy="705157"/>
                    </a:xfrm>
                    <a:prstGeom prst="rect">
                      <a:avLst/>
                    </a:prstGeom>
                    <a:noFill/>
                  </pic:spPr>
                </pic:pic>
              </a:graphicData>
            </a:graphic>
          </wp:inline>
        </w:drawing>
      </w:r>
    </w:p>
    <w:p w:rsidR="00DA4F1C" w:rsidRPr="00C00657"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3</w:t>
      </w:r>
      <w:r w:rsidR="00000449">
        <w:rPr>
          <w:noProof/>
        </w:rPr>
        <w:fldChar w:fldCharType="end"/>
      </w:r>
      <w:r>
        <w:t xml:space="preserve">: </w:t>
      </w:r>
      <w:r w:rsidRPr="00A630A7">
        <w:t>Electrodo sobre el cual se hará el experimento agarrado con la pinzas del electrodo del potenciostato.</w:t>
      </w:r>
    </w:p>
    <w:p w:rsidR="00336052" w:rsidRPr="00C00657" w:rsidRDefault="000845D2" w:rsidP="00C00657">
      <w:pPr>
        <w:ind w:left="0"/>
        <w:rPr>
          <w:color w:val="auto"/>
          <w:lang w:val="es-ES"/>
        </w:rPr>
      </w:pPr>
      <w:r w:rsidRPr="008D12BD">
        <w:rPr>
          <w:color w:val="auto"/>
          <w:lang w:val="es-ES"/>
        </w:rPr>
        <w:t>En este procedimiento lo que se va a hacer es aplicar un voltaje y medir la corriente que se genera durante un intervalo de tiempo de 1 o 2 minutos a 1V.</w:t>
      </w:r>
    </w:p>
    <w:p w:rsidR="00A53BF8" w:rsidRPr="00C00657" w:rsidRDefault="006E7A09" w:rsidP="00C00657">
      <w:pPr>
        <w:pStyle w:val="Prrafodelista"/>
        <w:numPr>
          <w:ilvl w:val="0"/>
          <w:numId w:val="23"/>
        </w:numPr>
        <w:rPr>
          <w:lang w:val="es-ES"/>
        </w:rPr>
      </w:pPr>
      <w:r w:rsidRPr="00C00657">
        <w:rPr>
          <w:lang w:val="es-ES"/>
        </w:rPr>
        <w:t>Se abre el software NOVA.</w:t>
      </w:r>
    </w:p>
    <w:p w:rsidR="00C00657" w:rsidRDefault="006E7A09" w:rsidP="00C00657">
      <w:pPr>
        <w:pStyle w:val="Prrafodelista"/>
        <w:keepNext/>
      </w:pPr>
      <w:r>
        <w:rPr>
          <w:noProof/>
        </w:rPr>
        <w:drawing>
          <wp:inline distT="0" distB="0" distL="0" distR="0">
            <wp:extent cx="5067300" cy="2842857"/>
            <wp:effectExtent l="0" t="0" r="0" b="0"/>
            <wp:docPr id="132" name="Imagen 132" descr="C:\Users\Toshiba\Downloads\la f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la foto 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24" t="14091" r="1857" b="15909"/>
                    <a:stretch/>
                  </pic:blipFill>
                  <pic:spPr bwMode="auto">
                    <a:xfrm>
                      <a:off x="0" y="0"/>
                      <a:ext cx="5067300" cy="2842857"/>
                    </a:xfrm>
                    <a:prstGeom prst="rect">
                      <a:avLst/>
                    </a:prstGeom>
                    <a:noFill/>
                    <a:ln>
                      <a:noFill/>
                    </a:ln>
                    <a:extLst>
                      <a:ext uri="{53640926-AAD7-44D8-BBD7-CCE9431645EC}">
                        <a14:shadowObscured xmlns:a14="http://schemas.microsoft.com/office/drawing/2010/main"/>
                      </a:ext>
                    </a:extLst>
                  </pic:spPr>
                </pic:pic>
              </a:graphicData>
            </a:graphic>
          </wp:inline>
        </w:drawing>
      </w:r>
    </w:p>
    <w:p w:rsidR="006E7A09" w:rsidRPr="00C00657"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4</w:t>
      </w:r>
      <w:r w:rsidR="00000449">
        <w:rPr>
          <w:noProof/>
        </w:rPr>
        <w:fldChar w:fldCharType="end"/>
      </w:r>
      <w:r>
        <w:t xml:space="preserve">: </w:t>
      </w:r>
      <w:r w:rsidRPr="00D378D4">
        <w:t>Ventana que se muestra el abrir el software NOVA.</w:t>
      </w:r>
    </w:p>
    <w:p w:rsidR="001021D1" w:rsidRPr="00C00657" w:rsidRDefault="006E7A09" w:rsidP="00C00657">
      <w:pPr>
        <w:pStyle w:val="Prrafodelista"/>
        <w:numPr>
          <w:ilvl w:val="0"/>
          <w:numId w:val="23"/>
        </w:numPr>
        <w:rPr>
          <w:lang w:val="es-ES"/>
        </w:rPr>
      </w:pPr>
      <w:r w:rsidRPr="00C00657">
        <w:rPr>
          <w:lang w:val="es-ES"/>
        </w:rPr>
        <w:t>Se selecciona la técnica que se piensa usar, para este procedimiento se usa la técnica de chrono potentiometry.</w:t>
      </w:r>
    </w:p>
    <w:p w:rsidR="00C00657" w:rsidRDefault="00C00657" w:rsidP="00C00657">
      <w:pPr>
        <w:jc w:val="center"/>
      </w:pPr>
      <w:r w:rsidRPr="00C00657">
        <w:rPr>
          <w:noProof/>
        </w:rPr>
        <w:lastRenderedPageBreak/>
        <w:drawing>
          <wp:inline distT="0" distB="0" distL="0" distR="0" wp14:anchorId="3C0CFC0A" wp14:editId="592DF189">
            <wp:extent cx="4648200" cy="2486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0" cy="2486025"/>
                    </a:xfrm>
                    <a:prstGeom prst="rect">
                      <a:avLst/>
                    </a:prstGeom>
                    <a:noFill/>
                    <a:ln>
                      <a:noFill/>
                    </a:ln>
                  </pic:spPr>
                </pic:pic>
              </a:graphicData>
            </a:graphic>
          </wp:inline>
        </w:drawing>
      </w:r>
    </w:p>
    <w:p w:rsidR="006E7A09" w:rsidRPr="002B0B10"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5</w:t>
      </w:r>
      <w:r w:rsidR="00000449">
        <w:rPr>
          <w:noProof/>
        </w:rPr>
        <w:fldChar w:fldCharType="end"/>
      </w:r>
      <w:r>
        <w:t xml:space="preserve">: </w:t>
      </w:r>
      <w:r w:rsidRPr="00D65761">
        <w:t>Selección de la técnica Chrono potentiometry.</w:t>
      </w:r>
    </w:p>
    <w:p w:rsidR="006E7A09" w:rsidRPr="00C00657" w:rsidRDefault="006E7A09" w:rsidP="00C00657">
      <w:pPr>
        <w:pStyle w:val="Prrafodelista"/>
        <w:numPr>
          <w:ilvl w:val="0"/>
          <w:numId w:val="23"/>
        </w:numPr>
        <w:rPr>
          <w:lang w:val="es-ES"/>
        </w:rPr>
      </w:pPr>
      <w:r w:rsidRPr="00C00657">
        <w:rPr>
          <w:lang w:val="es-ES"/>
        </w:rPr>
        <w:t xml:space="preserve">Luego aparecerá la siguiente información, en donde se va a cambiar el </w:t>
      </w:r>
      <w:r w:rsidRPr="00C00657">
        <w:rPr>
          <w:i/>
          <w:lang w:val="es-ES"/>
        </w:rPr>
        <w:t xml:space="preserve">Wait time </w:t>
      </w:r>
      <w:r w:rsidRPr="00C00657">
        <w:rPr>
          <w:lang w:val="es-ES"/>
        </w:rPr>
        <w:t>que por default está determinado en 5s a 120s y el potencial aplicado se debe cambiar a 1V.</w:t>
      </w:r>
    </w:p>
    <w:p w:rsidR="00C00657" w:rsidRDefault="006E7A09" w:rsidP="00C00657">
      <w:pPr>
        <w:jc w:val="center"/>
      </w:pPr>
      <w:r>
        <w:rPr>
          <w:noProof/>
        </w:rPr>
        <w:drawing>
          <wp:inline distT="0" distB="0" distL="0" distR="0">
            <wp:extent cx="4648200" cy="2243796"/>
            <wp:effectExtent l="0" t="0" r="0" b="44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0283"/>
                    <a:stretch/>
                  </pic:blipFill>
                  <pic:spPr bwMode="auto">
                    <a:xfrm>
                      <a:off x="0" y="0"/>
                      <a:ext cx="4676016" cy="2257223"/>
                    </a:xfrm>
                    <a:prstGeom prst="rect">
                      <a:avLst/>
                    </a:prstGeom>
                    <a:noFill/>
                    <a:ln>
                      <a:noFill/>
                    </a:ln>
                    <a:extLst>
                      <a:ext uri="{53640926-AAD7-44D8-BBD7-CCE9431645EC}">
                        <a14:shadowObscured xmlns:a14="http://schemas.microsoft.com/office/drawing/2010/main"/>
                      </a:ext>
                    </a:extLst>
                  </pic:spPr>
                </pic:pic>
              </a:graphicData>
            </a:graphic>
          </wp:inline>
        </w:drawing>
      </w:r>
    </w:p>
    <w:p w:rsidR="006E7A09"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6</w:t>
      </w:r>
      <w:r w:rsidR="00000449">
        <w:rPr>
          <w:noProof/>
        </w:rPr>
        <w:fldChar w:fldCharType="end"/>
      </w:r>
      <w:r>
        <w:t xml:space="preserve">: </w:t>
      </w:r>
      <w:r w:rsidRPr="00105907">
        <w:t>. Parámetros a cambiar en la técnica de Chrono potentiometry.</w:t>
      </w:r>
    </w:p>
    <w:p w:rsidR="001D1513" w:rsidRPr="00C00657" w:rsidRDefault="001B0E4C" w:rsidP="00C00657">
      <w:pPr>
        <w:pStyle w:val="Prrafodelista"/>
        <w:numPr>
          <w:ilvl w:val="0"/>
          <w:numId w:val="23"/>
        </w:numPr>
        <w:rPr>
          <w:lang w:val="es-ES"/>
        </w:rPr>
      </w:pPr>
      <w:r w:rsidRPr="00C00657">
        <w:rPr>
          <w:lang w:val="es-ES"/>
        </w:rPr>
        <w:lastRenderedPageBreak/>
        <w:t xml:space="preserve">Lo que se hace ahora es poner los electrodos dentro de la rodamina B y mantenerlos lo más quietos y cerca posible el uno del otro, para después poner Run en el software de NOVA. </w:t>
      </w:r>
    </w:p>
    <w:p w:rsidR="00C00657" w:rsidRDefault="00C00657" w:rsidP="00C00657">
      <w:pPr>
        <w:keepNext/>
        <w:jc w:val="center"/>
      </w:pPr>
      <w:r w:rsidRPr="00C00657">
        <w:rPr>
          <w:noProof/>
        </w:rPr>
        <w:drawing>
          <wp:inline distT="0" distB="0" distL="0" distR="0">
            <wp:extent cx="3248025" cy="1362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362075"/>
                    </a:xfrm>
                    <a:prstGeom prst="rect">
                      <a:avLst/>
                    </a:prstGeom>
                    <a:noFill/>
                    <a:ln>
                      <a:noFill/>
                    </a:ln>
                  </pic:spPr>
                </pic:pic>
              </a:graphicData>
            </a:graphic>
          </wp:inline>
        </w:drawing>
      </w:r>
    </w:p>
    <w:p w:rsidR="00336052" w:rsidRDefault="00C00657" w:rsidP="00C00657">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sidR="008C74A4">
        <w:rPr>
          <w:noProof/>
        </w:rPr>
        <w:t>7</w:t>
      </w:r>
      <w:r w:rsidR="00000449">
        <w:rPr>
          <w:noProof/>
        </w:rPr>
        <w:fldChar w:fldCharType="end"/>
      </w:r>
      <w:r>
        <w:t>: Electrodos juntos y start.</w:t>
      </w:r>
    </w:p>
    <w:p w:rsidR="008E43B8" w:rsidRPr="00C00657" w:rsidRDefault="008E43B8" w:rsidP="00C00657">
      <w:pPr>
        <w:pStyle w:val="Prrafodelista"/>
        <w:numPr>
          <w:ilvl w:val="0"/>
          <w:numId w:val="23"/>
        </w:numPr>
        <w:rPr>
          <w:lang w:val="es-ES"/>
        </w:rPr>
      </w:pPr>
      <w:r w:rsidRPr="00C00657">
        <w:rPr>
          <w:lang w:val="es-ES"/>
        </w:rPr>
        <w:t>Lo que resta ahora es esperar 2 minutos a que se termine la simulación y mantener los electrodos lo más quietos que se puedan.</w:t>
      </w:r>
    </w:p>
    <w:p w:rsidR="00336052" w:rsidRPr="008C74A4" w:rsidRDefault="00336052" w:rsidP="008C74A4">
      <w:pPr>
        <w:pStyle w:val="Sinespaciado"/>
      </w:pPr>
    </w:p>
    <w:p w:rsidR="008E43B8" w:rsidRPr="008D12BD" w:rsidRDefault="008E43B8" w:rsidP="008D12BD">
      <w:pPr>
        <w:ind w:left="0"/>
        <w:rPr>
          <w:lang w:val="es-ES"/>
        </w:rPr>
      </w:pPr>
      <w:r w:rsidRPr="008D12BD">
        <w:rPr>
          <w:lang w:val="es-ES"/>
        </w:rPr>
        <w:t>Mientras que se está simulando se puede ver que los resultados son:</w:t>
      </w:r>
    </w:p>
    <w:p w:rsidR="008C74A4" w:rsidRDefault="008E43B8" w:rsidP="008C74A4">
      <w:pPr>
        <w:pStyle w:val="Prrafodelista"/>
        <w:keepNext/>
        <w:jc w:val="center"/>
      </w:pPr>
      <w:r>
        <w:rPr>
          <w:noProof/>
        </w:rPr>
        <w:drawing>
          <wp:inline distT="0" distB="0" distL="0" distR="0">
            <wp:extent cx="4200525" cy="1666325"/>
            <wp:effectExtent l="0" t="0" r="0" b="0"/>
            <wp:docPr id="156" name="Imagen 156" descr="C:\Users\Toshiba\Downloads\la foto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Downloads\la foto 4 (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677" t="40909" r="31233" b="37273"/>
                    <a:stretch/>
                  </pic:blipFill>
                  <pic:spPr bwMode="auto">
                    <a:xfrm>
                      <a:off x="0" y="0"/>
                      <a:ext cx="4217791" cy="1673174"/>
                    </a:xfrm>
                    <a:prstGeom prst="rect">
                      <a:avLst/>
                    </a:prstGeom>
                    <a:noFill/>
                    <a:ln>
                      <a:noFill/>
                    </a:ln>
                    <a:extLst>
                      <a:ext uri="{53640926-AAD7-44D8-BBD7-CCE9431645EC}">
                        <a14:shadowObscured xmlns:a14="http://schemas.microsoft.com/office/drawing/2010/main"/>
                      </a:ext>
                    </a:extLst>
                  </pic:spPr>
                </pic:pic>
              </a:graphicData>
            </a:graphic>
          </wp:inline>
        </w:drawing>
      </w:r>
    </w:p>
    <w:p w:rsidR="008E43B8"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8</w:t>
      </w:r>
      <w:r w:rsidR="00000449">
        <w:rPr>
          <w:noProof/>
        </w:rPr>
        <w:fldChar w:fldCharType="end"/>
      </w:r>
      <w:r>
        <w:t xml:space="preserve">: </w:t>
      </w:r>
      <w:r w:rsidRPr="00181317">
        <w:t>Resultado debido al ruido electromagnético.</w:t>
      </w:r>
    </w:p>
    <w:p w:rsidR="002A19D5" w:rsidRPr="008D12BD" w:rsidRDefault="008D12BD" w:rsidP="008D12BD">
      <w:pPr>
        <w:ind w:left="0"/>
        <w:rPr>
          <w:lang w:val="es-ES"/>
        </w:rPr>
      </w:pPr>
      <w:r>
        <w:rPr>
          <w:lang w:val="es-ES"/>
        </w:rPr>
        <w:t>En l</w:t>
      </w:r>
      <w:r w:rsidR="008E43B8" w:rsidRPr="008D12BD">
        <w:rPr>
          <w:lang w:val="es-ES"/>
        </w:rPr>
        <w:t>a imagen anterior no</w:t>
      </w:r>
      <w:r>
        <w:rPr>
          <w:lang w:val="es-ES"/>
        </w:rPr>
        <w:t xml:space="preserve"> se muestran</w:t>
      </w:r>
      <w:r w:rsidR="008E43B8" w:rsidRPr="008D12BD">
        <w:rPr>
          <w:lang w:val="es-ES"/>
        </w:rPr>
        <w:t xml:space="preserve"> los resultados </w:t>
      </w:r>
      <w:r w:rsidR="002A19D5" w:rsidRPr="008D12BD">
        <w:rPr>
          <w:lang w:val="es-ES"/>
        </w:rPr>
        <w:t xml:space="preserve">esperados </w:t>
      </w:r>
      <w:r w:rsidR="008E43B8" w:rsidRPr="008D12BD">
        <w:rPr>
          <w:lang w:val="es-ES"/>
        </w:rPr>
        <w:t xml:space="preserve">de la simulación, ya que estos resultados </w:t>
      </w:r>
      <w:r w:rsidR="002A19D5" w:rsidRPr="008D12BD">
        <w:rPr>
          <w:lang w:val="es-ES"/>
        </w:rPr>
        <w:t xml:space="preserve">se deben a algún ruido electromagnético. Debido a que las señales que se quieren medir son muy bajitas, este ruido no permite ver los resultados, por esta razón se aconseja usar una caja de Faraday para alejar este ruido y poder observar bien los </w:t>
      </w:r>
      <w:r w:rsidR="002A19D5" w:rsidRPr="008D12BD">
        <w:rPr>
          <w:lang w:val="es-ES"/>
        </w:rPr>
        <w:lastRenderedPageBreak/>
        <w:t>resultados. Sin embargo para la inmovilización de la rodamina B este ruido no afecta en nada.</w:t>
      </w:r>
    </w:p>
    <w:p w:rsidR="002A19D5" w:rsidRPr="008D12BD" w:rsidRDefault="002A19D5" w:rsidP="008D12BD">
      <w:pPr>
        <w:ind w:left="0"/>
        <w:rPr>
          <w:lang w:val="es-ES"/>
        </w:rPr>
      </w:pPr>
      <w:r w:rsidRPr="008D12BD">
        <w:rPr>
          <w:lang w:val="es-ES"/>
        </w:rPr>
        <w:t>Cuando el programa ya termina de simular se puede sacar los electrodos de la rodamina B y con un papel se limpian cuidadosamente de los excesos de rodamina B. Después de esto se tienen los siguientes resultados:</w:t>
      </w:r>
    </w:p>
    <w:p w:rsidR="008C74A4" w:rsidRDefault="008C74A4" w:rsidP="008C74A4">
      <w:pPr>
        <w:pStyle w:val="Sinespaciado"/>
        <w:keepNext/>
        <w:jc w:val="center"/>
      </w:pPr>
      <w:r w:rsidRPr="008C74A4">
        <w:rPr>
          <w:noProof/>
        </w:rPr>
        <w:drawing>
          <wp:inline distT="0" distB="0" distL="0" distR="0">
            <wp:extent cx="3667125"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2409825"/>
                    </a:xfrm>
                    <a:prstGeom prst="rect">
                      <a:avLst/>
                    </a:prstGeom>
                    <a:noFill/>
                    <a:ln>
                      <a:noFill/>
                    </a:ln>
                  </pic:spPr>
                </pic:pic>
              </a:graphicData>
            </a:graphic>
          </wp:inline>
        </w:drawing>
      </w:r>
    </w:p>
    <w:p w:rsidR="002A19D5" w:rsidRDefault="008C74A4" w:rsidP="008C74A4">
      <w:pPr>
        <w:pStyle w:val="Descripcin"/>
        <w:jc w:val="cente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9</w:t>
      </w:r>
      <w:r w:rsidR="00000449">
        <w:rPr>
          <w:noProof/>
        </w:rPr>
        <w:fldChar w:fldCharType="end"/>
      </w:r>
      <w:r>
        <w:t xml:space="preserve">: </w:t>
      </w:r>
      <w:r w:rsidRPr="00392726">
        <w:t xml:space="preserve"> Electrodos de cobre (izquierda) y oro (derecha)</w:t>
      </w:r>
    </w:p>
    <w:p w:rsidR="004C5949" w:rsidRPr="008C74A4" w:rsidRDefault="004C5949" w:rsidP="004C5949">
      <w:pPr>
        <w:ind w:left="0"/>
        <w:rPr>
          <w:color w:val="auto"/>
          <w:lang w:val="es-ES"/>
        </w:rPr>
      </w:pPr>
      <w:r w:rsidRPr="008D12BD">
        <w:rPr>
          <w:lang w:val="es-ES"/>
        </w:rPr>
        <w:t>Como se puede observar en la imagen 12 en el electrodo de cobre fue en el único electrodo donde se logró la inmovilización de la rodamina B.</w:t>
      </w:r>
    </w:p>
    <w:p w:rsidR="004239FA" w:rsidRDefault="00AF46DC" w:rsidP="009F7F7C">
      <w:pPr>
        <w:pStyle w:val="Ttulo2"/>
        <w:numPr>
          <w:ilvl w:val="1"/>
          <w:numId w:val="27"/>
        </w:numPr>
      </w:pPr>
      <w:r>
        <w:t>FORMA DE LIMPIEZA DE LA SUPERFICIE DE UN ELECTRODO</w:t>
      </w:r>
    </w:p>
    <w:p w:rsidR="0060722D" w:rsidRPr="0060722D" w:rsidRDefault="008C74A4" w:rsidP="009F7F7C">
      <w:pPr>
        <w:pStyle w:val="Ttulo3"/>
        <w:numPr>
          <w:ilvl w:val="2"/>
          <w:numId w:val="27"/>
        </w:numPr>
      </w:pPr>
      <w:r w:rsidRPr="0060722D">
        <w:t>MATERIALES A UTILIZAR</w:t>
      </w:r>
    </w:p>
    <w:p w:rsidR="008A710B" w:rsidRDefault="008A710B" w:rsidP="00077082">
      <w:pPr>
        <w:pStyle w:val="Prrafodelista"/>
        <w:numPr>
          <w:ilvl w:val="0"/>
          <w:numId w:val="18"/>
        </w:numPr>
        <w:rPr>
          <w:lang w:val="es-ES"/>
        </w:rPr>
      </w:pPr>
      <w:r>
        <w:rPr>
          <w:lang w:val="es-ES"/>
        </w:rPr>
        <w:t>Potenciostato.</w:t>
      </w:r>
    </w:p>
    <w:p w:rsidR="008A710B" w:rsidRDefault="008A710B" w:rsidP="00077082">
      <w:pPr>
        <w:pStyle w:val="Prrafodelista"/>
        <w:numPr>
          <w:ilvl w:val="0"/>
          <w:numId w:val="18"/>
        </w:numPr>
        <w:rPr>
          <w:lang w:val="es-ES"/>
        </w:rPr>
      </w:pPr>
      <w:r>
        <w:rPr>
          <w:lang w:val="es-ES"/>
        </w:rPr>
        <w:t>Ácido Sulfúrico diluido (se usa mucho para la limpieza de electrodos de oro)</w:t>
      </w:r>
    </w:p>
    <w:p w:rsidR="008C74A4" w:rsidRDefault="00336052" w:rsidP="008C74A4">
      <w:pPr>
        <w:pStyle w:val="Prrafodelista"/>
        <w:keepNext/>
        <w:jc w:val="center"/>
      </w:pPr>
      <w:r>
        <w:rPr>
          <w:noProof/>
        </w:rPr>
        <w:lastRenderedPageBreak/>
        <w:drawing>
          <wp:inline distT="0" distB="0" distL="0" distR="0">
            <wp:extent cx="2136884" cy="1110634"/>
            <wp:effectExtent l="0" t="514350" r="0" b="489585"/>
            <wp:docPr id="54" name="Imagen 54" descr="C:\Users\Toshiba\Documents\Tareas de Kmi\UNIVERSIDAD DE LOS ANDES\OCTAVO SEMESTRE 1\MONITORIA\PROTOCOLOS\POTENCIOSTATO\IMG_0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cuments\Tareas de Kmi\UNIVERSIDAD DE LOS ANDES\OCTAVO SEMESTRE 1\MONITORIA\PROTOCOLOS\POTENCIOSTATO\IMG_061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23" t="25521" r="21797" b="26909"/>
                    <a:stretch/>
                  </pic:blipFill>
                  <pic:spPr bwMode="auto">
                    <a:xfrm rot="5400000">
                      <a:off x="0" y="0"/>
                      <a:ext cx="2160587" cy="1122954"/>
                    </a:xfrm>
                    <a:prstGeom prst="rect">
                      <a:avLst/>
                    </a:prstGeom>
                    <a:noFill/>
                    <a:ln>
                      <a:noFill/>
                    </a:ln>
                    <a:extLst>
                      <a:ext uri="{53640926-AAD7-44D8-BBD7-CCE9431645EC}">
                        <a14:shadowObscured xmlns:a14="http://schemas.microsoft.com/office/drawing/2010/main"/>
                      </a:ext>
                    </a:extLst>
                  </pic:spPr>
                </pic:pic>
              </a:graphicData>
            </a:graphic>
          </wp:inline>
        </w:drawing>
      </w:r>
    </w:p>
    <w:p w:rsidR="00336052"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10</w:t>
      </w:r>
      <w:r w:rsidR="00000449">
        <w:rPr>
          <w:noProof/>
        </w:rPr>
        <w:fldChar w:fldCharType="end"/>
      </w:r>
      <w:r>
        <w:t xml:space="preserve">: </w:t>
      </w:r>
      <w:r w:rsidRPr="00CA593C">
        <w:t>Ácido Sulfúrico.</w:t>
      </w:r>
    </w:p>
    <w:p w:rsidR="008A710B" w:rsidRDefault="008A710B" w:rsidP="00077082">
      <w:pPr>
        <w:pStyle w:val="Prrafodelista"/>
        <w:numPr>
          <w:ilvl w:val="0"/>
          <w:numId w:val="19"/>
        </w:numPr>
        <w:rPr>
          <w:lang w:val="es-ES"/>
        </w:rPr>
      </w:pPr>
      <w:r>
        <w:rPr>
          <w:lang w:val="es-ES"/>
        </w:rPr>
        <w:t>Electrodos de cobre y de oro que se quieren limpiar.</w:t>
      </w:r>
    </w:p>
    <w:p w:rsidR="008A710B" w:rsidRDefault="008A710B" w:rsidP="00077082">
      <w:pPr>
        <w:pStyle w:val="Prrafodelista"/>
        <w:numPr>
          <w:ilvl w:val="0"/>
          <w:numId w:val="19"/>
        </w:numPr>
        <w:rPr>
          <w:lang w:val="es-ES"/>
        </w:rPr>
      </w:pPr>
      <w:r>
        <w:rPr>
          <w:lang w:val="es-ES"/>
        </w:rPr>
        <w:t>Cable USB.</w:t>
      </w:r>
    </w:p>
    <w:p w:rsidR="008A710B" w:rsidRDefault="008A710B" w:rsidP="00077082">
      <w:pPr>
        <w:pStyle w:val="Prrafodelista"/>
        <w:numPr>
          <w:ilvl w:val="0"/>
          <w:numId w:val="19"/>
        </w:numPr>
        <w:rPr>
          <w:lang w:val="es-ES"/>
        </w:rPr>
      </w:pPr>
      <w:r>
        <w:rPr>
          <w:lang w:val="es-ES"/>
        </w:rPr>
        <w:t>Software NOVA.</w:t>
      </w:r>
    </w:p>
    <w:p w:rsidR="008A710B" w:rsidRPr="008C74A4" w:rsidRDefault="008A710B" w:rsidP="008C74A4">
      <w:pPr>
        <w:pStyle w:val="Prrafodelista"/>
        <w:numPr>
          <w:ilvl w:val="0"/>
          <w:numId w:val="19"/>
        </w:numPr>
        <w:rPr>
          <w:lang w:val="es-ES"/>
        </w:rPr>
      </w:pPr>
      <w:r>
        <w:rPr>
          <w:lang w:val="es-ES"/>
        </w:rPr>
        <w:t>Cables de electrodos y pinzas del potenciostato.</w:t>
      </w:r>
    </w:p>
    <w:p w:rsidR="004239FA" w:rsidRDefault="008C74A4" w:rsidP="009F7F7C">
      <w:pPr>
        <w:pStyle w:val="Ttulo3"/>
        <w:numPr>
          <w:ilvl w:val="2"/>
          <w:numId w:val="27"/>
        </w:numPr>
      </w:pPr>
      <w:r>
        <w:t>PROCEDIMIENTO</w:t>
      </w:r>
    </w:p>
    <w:p w:rsidR="00244DE7" w:rsidRPr="008C74A4" w:rsidRDefault="00244DE7" w:rsidP="008C74A4">
      <w:pPr>
        <w:pStyle w:val="Prrafodelista"/>
        <w:numPr>
          <w:ilvl w:val="0"/>
          <w:numId w:val="24"/>
        </w:numPr>
        <w:rPr>
          <w:lang w:val="es-ES"/>
        </w:rPr>
      </w:pPr>
      <w:r w:rsidRPr="008C74A4">
        <w:rPr>
          <w:lang w:val="es-ES"/>
        </w:rPr>
        <w:t>El ácido sulfúrico diluido se pone en un beaker.</w:t>
      </w:r>
    </w:p>
    <w:p w:rsidR="008A710B" w:rsidRPr="008C74A4" w:rsidRDefault="008A710B" w:rsidP="008C74A4">
      <w:pPr>
        <w:pStyle w:val="Prrafodelista"/>
        <w:numPr>
          <w:ilvl w:val="0"/>
          <w:numId w:val="24"/>
        </w:numPr>
        <w:rPr>
          <w:lang w:val="es-ES"/>
        </w:rPr>
      </w:pPr>
      <w:r w:rsidRPr="008C74A4">
        <w:rPr>
          <w:lang w:val="es-ES"/>
        </w:rPr>
        <w:t xml:space="preserve">Se conectan los electrodos de oro y cobre a las pinzas de los electrodos del </w:t>
      </w:r>
      <w:r w:rsidR="008C74A4" w:rsidRPr="008C74A4">
        <w:rPr>
          <w:lang w:val="es-ES"/>
        </w:rPr>
        <w:t>potenciostato.</w:t>
      </w:r>
      <w:r w:rsidR="008C74A4" w:rsidRPr="008C74A4">
        <w:rPr>
          <w:b/>
          <w:color w:val="0000FF"/>
          <w:lang w:val="es-ES"/>
        </w:rPr>
        <w:t xml:space="preserve"> ▲</w:t>
      </w:r>
    </w:p>
    <w:p w:rsidR="00A53BF8" w:rsidRPr="008C74A4" w:rsidRDefault="008A710B" w:rsidP="008C74A4">
      <w:pPr>
        <w:pStyle w:val="Prrafodelista"/>
        <w:numPr>
          <w:ilvl w:val="0"/>
          <w:numId w:val="24"/>
        </w:numPr>
        <w:rPr>
          <w:b/>
          <w:color w:val="0000FF"/>
          <w:lang w:val="es-ES"/>
        </w:rPr>
      </w:pPr>
      <w:r w:rsidRPr="008C74A4">
        <w:rPr>
          <w:color w:val="000000" w:themeColor="text1"/>
          <w:lang w:val="es-ES"/>
        </w:rPr>
        <w:t xml:space="preserve">Se </w:t>
      </w:r>
      <w:r w:rsidR="008C74A4" w:rsidRPr="008C74A4">
        <w:rPr>
          <w:color w:val="000000" w:themeColor="text1"/>
          <w:lang w:val="es-ES"/>
        </w:rPr>
        <w:t>usará</w:t>
      </w:r>
      <w:r w:rsidRPr="008C74A4">
        <w:rPr>
          <w:lang w:val="es-ES"/>
        </w:rPr>
        <w:t xml:space="preserve"> la técnica</w:t>
      </w:r>
      <w:r w:rsidR="002D4DFC" w:rsidRPr="008C74A4">
        <w:rPr>
          <w:lang w:val="es-ES"/>
        </w:rPr>
        <w:t xml:space="preserve"> de voltametri</w:t>
      </w:r>
      <w:r w:rsidRPr="008C74A4">
        <w:rPr>
          <w:lang w:val="es-ES"/>
        </w:rPr>
        <w:t>a cíclica potenciostatica</w:t>
      </w:r>
      <w:r w:rsidR="008673F1" w:rsidRPr="008C74A4">
        <w:rPr>
          <w:lang w:val="es-ES"/>
        </w:rPr>
        <w:t xml:space="preserve"> del software NOVA. En la columna derecha de la ventana del software NOVA se podrán observar todas las técnicas que tiene el software. En esa columna se debe buscar la opción de: </w:t>
      </w:r>
      <w:r w:rsidR="008673F1" w:rsidRPr="008C74A4">
        <w:rPr>
          <w:i/>
          <w:lang w:val="es-ES"/>
        </w:rPr>
        <w:t xml:space="preserve">Cyclic Voltammetry Potensiostatic </w:t>
      </w:r>
      <w:r w:rsidR="008673F1" w:rsidRPr="008C74A4">
        <w:rPr>
          <w:lang w:val="es-ES"/>
        </w:rPr>
        <w:t>y hacer doble clic sobre ella.</w:t>
      </w:r>
      <w:r w:rsidR="008D12BD" w:rsidRPr="008C74A4">
        <w:rPr>
          <w:b/>
          <w:color w:val="0000FF"/>
          <w:lang w:val="es-ES"/>
        </w:rPr>
        <w:t xml:space="preserve"> ▲</w:t>
      </w:r>
    </w:p>
    <w:p w:rsidR="008C74A4" w:rsidRDefault="008673F1" w:rsidP="008C74A4">
      <w:pPr>
        <w:jc w:val="center"/>
      </w:pPr>
      <w:r>
        <w:rPr>
          <w:noProof/>
        </w:rPr>
        <w:lastRenderedPageBreak/>
        <w:drawing>
          <wp:inline distT="0" distB="0" distL="0" distR="0">
            <wp:extent cx="5215099" cy="3114675"/>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49"/>
                    <a:stretch/>
                  </pic:blipFill>
                  <pic:spPr bwMode="auto">
                    <a:xfrm>
                      <a:off x="0" y="0"/>
                      <a:ext cx="5220183" cy="3117712"/>
                    </a:xfrm>
                    <a:prstGeom prst="rect">
                      <a:avLst/>
                    </a:prstGeom>
                    <a:noFill/>
                    <a:ln>
                      <a:noFill/>
                    </a:ln>
                    <a:extLst>
                      <a:ext uri="{53640926-AAD7-44D8-BBD7-CCE9431645EC}">
                        <a14:shadowObscured xmlns:a14="http://schemas.microsoft.com/office/drawing/2010/main"/>
                      </a:ext>
                    </a:extLst>
                  </pic:spPr>
                </pic:pic>
              </a:graphicData>
            </a:graphic>
          </wp:inline>
        </w:drawing>
      </w:r>
    </w:p>
    <w:p w:rsidR="008673F1"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11</w:t>
      </w:r>
      <w:r w:rsidR="00000449">
        <w:rPr>
          <w:noProof/>
        </w:rPr>
        <w:fldChar w:fldCharType="end"/>
      </w:r>
      <w:r>
        <w:t xml:space="preserve">: </w:t>
      </w:r>
      <w:r w:rsidRPr="00361FE5">
        <w:t>Voltametria cíclica en el software NOVA.</w:t>
      </w:r>
    </w:p>
    <w:p w:rsidR="002D4DFC" w:rsidRPr="008C74A4" w:rsidRDefault="00681AC5" w:rsidP="008C74A4">
      <w:pPr>
        <w:pStyle w:val="Prrafodelista"/>
        <w:numPr>
          <w:ilvl w:val="0"/>
          <w:numId w:val="24"/>
        </w:numPr>
        <w:rPr>
          <w:lang w:val="es-ES"/>
        </w:rPr>
      </w:pPr>
      <w:r w:rsidRPr="008C74A4">
        <w:rPr>
          <w:color w:val="auto"/>
          <w:lang w:val="es-ES"/>
        </w:rPr>
        <w:t xml:space="preserve">Luego aparecerá la siguiente información en la ventana de NOVA. </w:t>
      </w:r>
      <w:r w:rsidRPr="008C74A4">
        <w:rPr>
          <w:lang w:val="es-ES"/>
        </w:rPr>
        <w:t xml:space="preserve">Y se debe seleccionar la opción de </w:t>
      </w:r>
      <w:r w:rsidRPr="008C74A4">
        <w:rPr>
          <w:i/>
          <w:lang w:val="es-ES"/>
        </w:rPr>
        <w:t>CV staircase.</w:t>
      </w:r>
      <w:r w:rsidR="008D12BD" w:rsidRPr="008C74A4">
        <w:rPr>
          <w:b/>
          <w:color w:val="0000FF"/>
          <w:lang w:val="es-ES"/>
        </w:rPr>
        <w:t xml:space="preserve"> ▲</w:t>
      </w:r>
    </w:p>
    <w:p w:rsidR="008C74A4" w:rsidRDefault="00681AC5" w:rsidP="008C74A4">
      <w:pPr>
        <w:pStyle w:val="Prrafodelista"/>
        <w:keepNext/>
        <w:jc w:val="center"/>
      </w:pPr>
      <w:r>
        <w:rPr>
          <w:noProof/>
          <w:color w:val="auto"/>
        </w:rPr>
        <w:drawing>
          <wp:inline distT="0" distB="0" distL="0" distR="0">
            <wp:extent cx="4819650" cy="205446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1974" cy="2063982"/>
                    </a:xfrm>
                    <a:prstGeom prst="rect">
                      <a:avLst/>
                    </a:prstGeom>
                    <a:noFill/>
                  </pic:spPr>
                </pic:pic>
              </a:graphicData>
            </a:graphic>
          </wp:inline>
        </w:drawing>
      </w:r>
    </w:p>
    <w:p w:rsidR="00681AC5"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12</w:t>
      </w:r>
      <w:r w:rsidR="00000449">
        <w:rPr>
          <w:noProof/>
        </w:rPr>
        <w:fldChar w:fldCharType="end"/>
      </w:r>
      <w:r>
        <w:t xml:space="preserve">: </w:t>
      </w:r>
      <w:r>
        <w:rPr>
          <w:lang w:val="es-ES"/>
        </w:rPr>
        <w:t>Opción CV staircase en el software NOVA.</w:t>
      </w:r>
    </w:p>
    <w:p w:rsidR="00DA4F1C" w:rsidRPr="008C74A4" w:rsidRDefault="00681AC5" w:rsidP="008C74A4">
      <w:pPr>
        <w:pStyle w:val="Prrafodelista"/>
        <w:numPr>
          <w:ilvl w:val="0"/>
          <w:numId w:val="24"/>
        </w:numPr>
        <w:rPr>
          <w:b/>
          <w:color w:val="0000FF"/>
          <w:lang w:val="es-ES"/>
        </w:rPr>
      </w:pPr>
      <w:r w:rsidRPr="008C74A4">
        <w:rPr>
          <w:color w:val="auto"/>
          <w:lang w:val="es-ES"/>
        </w:rPr>
        <w:t>Posteriormente se desplegará una lista de parámetros.</w:t>
      </w:r>
      <w:r w:rsidR="008D12BD" w:rsidRPr="008C74A4">
        <w:rPr>
          <w:b/>
          <w:color w:val="0000FF"/>
          <w:lang w:val="es-ES"/>
        </w:rPr>
        <w:t xml:space="preserve"> ▲</w:t>
      </w:r>
    </w:p>
    <w:p w:rsidR="008C74A4" w:rsidRDefault="00681AC5" w:rsidP="008C74A4">
      <w:pPr>
        <w:pStyle w:val="Prrafodelista"/>
        <w:keepNext/>
      </w:pPr>
      <w:r>
        <w:rPr>
          <w:noProof/>
          <w:color w:val="auto"/>
        </w:rPr>
        <w:lastRenderedPageBreak/>
        <w:drawing>
          <wp:inline distT="0" distB="0" distL="0" distR="0">
            <wp:extent cx="5029200" cy="21462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27" cy="2149727"/>
                    </a:xfrm>
                    <a:prstGeom prst="rect">
                      <a:avLst/>
                    </a:prstGeom>
                    <a:noFill/>
                  </pic:spPr>
                </pic:pic>
              </a:graphicData>
            </a:graphic>
          </wp:inline>
        </w:drawing>
      </w:r>
    </w:p>
    <w:p w:rsidR="00681AC5" w:rsidRDefault="008C74A4" w:rsidP="008C74A4">
      <w:pPr>
        <w:pStyle w:val="Descripcin"/>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13</w:t>
      </w:r>
      <w:r w:rsidR="00000449">
        <w:rPr>
          <w:noProof/>
        </w:rPr>
        <w:fldChar w:fldCharType="end"/>
      </w:r>
      <w:r>
        <w:t xml:space="preserve">: </w:t>
      </w:r>
      <w:r w:rsidRPr="004127C9">
        <w:t xml:space="preserve"> Lista de parámetros de la opción CV staircase en el software NOVA.</w:t>
      </w:r>
    </w:p>
    <w:p w:rsidR="007D24A0" w:rsidRPr="008C74A4" w:rsidRDefault="007D24A0" w:rsidP="008C74A4">
      <w:pPr>
        <w:pStyle w:val="Prrafodelista"/>
        <w:numPr>
          <w:ilvl w:val="0"/>
          <w:numId w:val="24"/>
        </w:numPr>
        <w:rPr>
          <w:color w:val="auto"/>
          <w:lang w:val="es-ES"/>
        </w:rPr>
      </w:pPr>
      <w:r w:rsidRPr="008C74A4">
        <w:rPr>
          <w:color w:val="auto"/>
          <w:lang w:val="es-ES"/>
        </w:rPr>
        <w:t>Ahora se deben</w:t>
      </w:r>
      <w:r w:rsidR="00EF48B2" w:rsidRPr="008C74A4">
        <w:rPr>
          <w:color w:val="auto"/>
          <w:lang w:val="es-ES"/>
        </w:rPr>
        <w:t xml:space="preserve"> modificar los</w:t>
      </w:r>
      <w:r w:rsidRPr="008C74A4">
        <w:rPr>
          <w:color w:val="auto"/>
          <w:lang w:val="es-ES"/>
        </w:rPr>
        <w:t xml:space="preserve"> parámetros</w:t>
      </w:r>
      <w:r w:rsidR="00EF48B2" w:rsidRPr="008C74A4">
        <w:rPr>
          <w:color w:val="auto"/>
          <w:lang w:val="es-ES"/>
        </w:rPr>
        <w:t xml:space="preserve"> de Upper vertex potential, Number of stop crossings y Scan rate que se encuentran en la lista de parámetros de la opción CV staircase.</w:t>
      </w:r>
      <w:r w:rsidR="00EF48B2" w:rsidRPr="008C74A4">
        <w:rPr>
          <w:noProof/>
          <w:color w:val="auto"/>
          <w:lang w:val="es-ES" w:eastAsia="es-ES"/>
        </w:rPr>
        <w:t xml:space="preserve"> </w:t>
      </w:r>
      <w:r w:rsidR="008D12BD" w:rsidRPr="008C74A4">
        <w:rPr>
          <w:b/>
          <w:color w:val="0000FF"/>
          <w:lang w:val="es-ES"/>
        </w:rPr>
        <w:t>▲</w:t>
      </w:r>
    </w:p>
    <w:p w:rsidR="008C74A4" w:rsidRDefault="00EF48B2" w:rsidP="008C74A4">
      <w:pPr>
        <w:pStyle w:val="Prrafodelista"/>
        <w:keepNext/>
        <w:jc w:val="center"/>
      </w:pPr>
      <w:r>
        <w:rPr>
          <w:noProof/>
          <w:color w:val="auto"/>
        </w:rPr>
        <w:drawing>
          <wp:inline distT="0" distB="0" distL="0" distR="0">
            <wp:extent cx="4341685" cy="1857375"/>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903" cy="1857040"/>
                    </a:xfrm>
                    <a:prstGeom prst="rect">
                      <a:avLst/>
                    </a:prstGeom>
                    <a:noFill/>
                  </pic:spPr>
                </pic:pic>
              </a:graphicData>
            </a:graphic>
          </wp:inline>
        </w:drawing>
      </w:r>
    </w:p>
    <w:p w:rsidR="00EF48B2" w:rsidRPr="008C74A4"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14</w:t>
      </w:r>
      <w:r w:rsidR="00000449">
        <w:rPr>
          <w:noProof/>
        </w:rPr>
        <w:fldChar w:fldCharType="end"/>
      </w:r>
      <w:r>
        <w:t xml:space="preserve">: </w:t>
      </w:r>
      <w:r w:rsidRPr="00AA38C9">
        <w:t>Parámetros que se deben cambiar de la opción CV staircase</w:t>
      </w:r>
    </w:p>
    <w:p w:rsidR="00681AC5" w:rsidRPr="00AF46DC" w:rsidRDefault="007D24A0" w:rsidP="008C74A4">
      <w:pPr>
        <w:pStyle w:val="Prrafodelista"/>
        <w:numPr>
          <w:ilvl w:val="0"/>
          <w:numId w:val="25"/>
        </w:numPr>
        <w:rPr>
          <w:color w:val="auto"/>
          <w:lang w:val="en-US"/>
        </w:rPr>
      </w:pPr>
      <w:r w:rsidRPr="00AF46DC">
        <w:rPr>
          <w:color w:val="auto"/>
          <w:lang w:val="en-US"/>
        </w:rPr>
        <w:t>Upper vertex potential (V) = 1.2</w:t>
      </w:r>
    </w:p>
    <w:p w:rsidR="007D24A0" w:rsidRPr="007D24A0" w:rsidRDefault="007D24A0" w:rsidP="008C74A4">
      <w:pPr>
        <w:pStyle w:val="Prrafodelista"/>
        <w:numPr>
          <w:ilvl w:val="0"/>
          <w:numId w:val="25"/>
        </w:numPr>
        <w:rPr>
          <w:color w:val="auto"/>
          <w:lang w:val="en-US"/>
        </w:rPr>
      </w:pPr>
      <w:r w:rsidRPr="007D24A0">
        <w:rPr>
          <w:color w:val="auto"/>
          <w:lang w:val="en-US"/>
        </w:rPr>
        <w:t>Number of stop crossings (V) =</w:t>
      </w:r>
      <w:r>
        <w:rPr>
          <w:color w:val="auto"/>
          <w:lang w:val="en-US"/>
        </w:rPr>
        <w:t>10</w:t>
      </w:r>
    </w:p>
    <w:p w:rsidR="007D24A0" w:rsidRPr="008D12BD" w:rsidRDefault="007D24A0" w:rsidP="008C74A4">
      <w:pPr>
        <w:pStyle w:val="Prrafodelista"/>
        <w:numPr>
          <w:ilvl w:val="0"/>
          <w:numId w:val="25"/>
        </w:numPr>
        <w:rPr>
          <w:color w:val="auto"/>
          <w:lang w:val="es-ES"/>
        </w:rPr>
      </w:pPr>
      <w:r w:rsidRPr="008D12BD">
        <w:rPr>
          <w:color w:val="auto"/>
          <w:lang w:val="es-ES"/>
        </w:rPr>
        <w:t>Scan rate (V/s) =0.1</w:t>
      </w:r>
    </w:p>
    <w:p w:rsidR="00F947AD" w:rsidRPr="008C74A4" w:rsidRDefault="00EF48B2" w:rsidP="008C74A4">
      <w:pPr>
        <w:pStyle w:val="Prrafodelista"/>
        <w:numPr>
          <w:ilvl w:val="0"/>
          <w:numId w:val="24"/>
        </w:numPr>
        <w:rPr>
          <w:color w:val="auto"/>
          <w:lang w:val="es-ES"/>
        </w:rPr>
      </w:pPr>
      <w:r w:rsidRPr="008C74A4">
        <w:rPr>
          <w:color w:val="auto"/>
          <w:lang w:val="es-ES"/>
        </w:rPr>
        <w:lastRenderedPageBreak/>
        <w:t xml:space="preserve">Después de eso se ponen los electrodos por limpiar dentro del ácido sulfúrico diluido y se mantienen quietos y lo más juntos uno del otro posible. Para luego poner </w:t>
      </w:r>
      <w:r w:rsidRPr="008C74A4">
        <w:rPr>
          <w:i/>
          <w:color w:val="auto"/>
          <w:lang w:val="es-ES"/>
        </w:rPr>
        <w:t xml:space="preserve">start </w:t>
      </w:r>
      <w:r w:rsidRPr="008C74A4">
        <w:rPr>
          <w:color w:val="auto"/>
          <w:lang w:val="es-ES"/>
        </w:rPr>
        <w:t>en el software NOVA y que comience la limpieza.</w:t>
      </w:r>
      <w:r w:rsidR="008D12BD" w:rsidRPr="008C74A4">
        <w:rPr>
          <w:b/>
          <w:color w:val="0000FF"/>
          <w:lang w:val="es-ES"/>
        </w:rPr>
        <w:t xml:space="preserve"> ▲</w:t>
      </w:r>
    </w:p>
    <w:p w:rsidR="008C74A4" w:rsidRDefault="00692DC9" w:rsidP="008C74A4">
      <w:pPr>
        <w:keepNext/>
        <w:jc w:val="center"/>
      </w:pPr>
      <w:r>
        <w:rPr>
          <w:noProof/>
        </w:rPr>
        <w:drawing>
          <wp:inline distT="0" distB="0" distL="0" distR="0">
            <wp:extent cx="4274185" cy="1818005"/>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274185" cy="1818005"/>
                    </a:xfrm>
                    <a:prstGeom prst="rect">
                      <a:avLst/>
                    </a:prstGeom>
                    <a:noFill/>
                    <a:ln w="9525">
                      <a:noFill/>
                      <a:miter lim="800000"/>
                      <a:headEnd/>
                      <a:tailEnd/>
                    </a:ln>
                  </pic:spPr>
                </pic:pic>
              </a:graphicData>
            </a:graphic>
          </wp:inline>
        </w:drawing>
      </w:r>
    </w:p>
    <w:p w:rsidR="00F947AD"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15</w:t>
      </w:r>
      <w:r w:rsidR="00000449">
        <w:rPr>
          <w:noProof/>
        </w:rPr>
        <w:fldChar w:fldCharType="end"/>
      </w:r>
      <w:r>
        <w:t xml:space="preserve">: </w:t>
      </w:r>
      <w:r w:rsidRPr="00F437A7">
        <w:t>Resultado deseado al final de la limpieza de los electrodos.</w:t>
      </w:r>
    </w:p>
    <w:p w:rsidR="00244DE7" w:rsidRPr="008C74A4" w:rsidRDefault="00244DE7" w:rsidP="00244DE7">
      <w:pPr>
        <w:ind w:left="0"/>
        <w:rPr>
          <w:color w:val="auto"/>
          <w:lang w:val="es-ES"/>
        </w:rPr>
      </w:pPr>
      <w:r w:rsidRPr="008C74A4">
        <w:rPr>
          <w:b/>
          <w:i/>
          <w:color w:val="auto"/>
          <w:lang w:val="es-ES"/>
        </w:rPr>
        <w:t>Nota:</w:t>
      </w:r>
      <w:r w:rsidRPr="008D12BD">
        <w:rPr>
          <w:color w:val="auto"/>
          <w:lang w:val="es-ES"/>
        </w:rPr>
        <w:t xml:space="preserve"> En esta técnica se </w:t>
      </w:r>
      <w:r w:rsidR="00692DC9">
        <w:rPr>
          <w:color w:val="auto"/>
          <w:lang w:val="es-ES"/>
        </w:rPr>
        <w:t>sabe</w:t>
      </w:r>
      <w:r w:rsidRPr="008D12BD">
        <w:rPr>
          <w:color w:val="auto"/>
          <w:lang w:val="es-ES"/>
        </w:rPr>
        <w:t xml:space="preserve"> que la superficie ya está limpia cuando cada repetición se parece mucho </w:t>
      </w:r>
      <w:r w:rsidR="00692DC9" w:rsidRPr="008D12BD">
        <w:rPr>
          <w:color w:val="auto"/>
          <w:lang w:val="es-ES"/>
        </w:rPr>
        <w:t>más</w:t>
      </w:r>
      <w:r w:rsidRPr="008D12BD">
        <w:rPr>
          <w:color w:val="auto"/>
          <w:lang w:val="es-ES"/>
        </w:rPr>
        <w:t xml:space="preserve"> o es igual a la anterior repetición. </w:t>
      </w:r>
    </w:p>
    <w:p w:rsidR="008673F1" w:rsidRPr="008C74A4" w:rsidRDefault="00244DE7" w:rsidP="008C74A4">
      <w:pPr>
        <w:pStyle w:val="Prrafodelista"/>
        <w:numPr>
          <w:ilvl w:val="0"/>
          <w:numId w:val="24"/>
        </w:numPr>
        <w:rPr>
          <w:lang w:val="es-ES"/>
        </w:rPr>
      </w:pPr>
      <w:r w:rsidRPr="008C74A4">
        <w:rPr>
          <w:lang w:val="es-ES"/>
        </w:rPr>
        <w:t>Cuando se terminan la simulación y se puede ver que cada repetición se empezaba a superponer más a la anterior se sacan los electrodos y se guardan.</w:t>
      </w:r>
    </w:p>
    <w:p w:rsidR="00801191" w:rsidRPr="00801191" w:rsidRDefault="00AF46DC" w:rsidP="009F7F7C">
      <w:pPr>
        <w:pStyle w:val="Ttulo2"/>
        <w:numPr>
          <w:ilvl w:val="1"/>
          <w:numId w:val="27"/>
        </w:numPr>
      </w:pPr>
      <w:r w:rsidRPr="00801191">
        <w:t>FORMA DE MEDIR LA OXIDACIÓN Y REDUCCIÓN DE UNA MOL</w:t>
      </w:r>
      <w:r>
        <w:t>ÉCULA</w:t>
      </w:r>
    </w:p>
    <w:p w:rsidR="00077082" w:rsidRPr="00077082" w:rsidRDefault="008C74A4" w:rsidP="009F7F7C">
      <w:pPr>
        <w:pStyle w:val="Ttulo3"/>
        <w:numPr>
          <w:ilvl w:val="2"/>
          <w:numId w:val="27"/>
        </w:numPr>
      </w:pPr>
      <w:r>
        <w:t>MATERIALES A UTILIZAR</w:t>
      </w:r>
    </w:p>
    <w:p w:rsidR="00801191" w:rsidRDefault="00801191" w:rsidP="00077082">
      <w:pPr>
        <w:pStyle w:val="Prrafodelista"/>
        <w:numPr>
          <w:ilvl w:val="0"/>
          <w:numId w:val="20"/>
        </w:numPr>
        <w:rPr>
          <w:lang w:val="es-ES"/>
        </w:rPr>
      </w:pPr>
      <w:r>
        <w:rPr>
          <w:lang w:val="es-ES"/>
        </w:rPr>
        <w:t>Potenciostato.</w:t>
      </w:r>
    </w:p>
    <w:p w:rsidR="00801191" w:rsidRDefault="00801191" w:rsidP="00077082">
      <w:pPr>
        <w:pStyle w:val="Prrafodelista"/>
        <w:numPr>
          <w:ilvl w:val="0"/>
          <w:numId w:val="20"/>
        </w:numPr>
        <w:rPr>
          <w:lang w:val="es-ES"/>
        </w:rPr>
      </w:pPr>
      <w:r>
        <w:rPr>
          <w:lang w:val="es-ES"/>
        </w:rPr>
        <w:t>Solución de Ferri/Ferrocianuro</w:t>
      </w:r>
    </w:p>
    <w:p w:rsidR="008C74A4" w:rsidRDefault="00336052" w:rsidP="008C74A4">
      <w:pPr>
        <w:pStyle w:val="Prrafodelista"/>
        <w:keepNext/>
        <w:jc w:val="center"/>
      </w:pPr>
      <w:r>
        <w:rPr>
          <w:noProof/>
        </w:rPr>
        <w:lastRenderedPageBreak/>
        <w:drawing>
          <wp:inline distT="0" distB="0" distL="0" distR="0">
            <wp:extent cx="1950011" cy="1008168"/>
            <wp:effectExtent l="0" t="476250" r="0" b="459105"/>
            <wp:docPr id="56" name="Imagen 56" descr="C:\Users\Toshiba\Documents\Tareas de Kmi\UNIVERSIDAD DE LOS ANDES\OCTAVO SEMESTRE 1\MONITORIA\PROTOCOLOS\POTENCIOSTATO\IMG_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cuments\Tareas de Kmi\UNIVERSIDAD DE LOS ANDES\OCTAVO SEMESTRE 1\MONITORIA\PROTOCOLOS\POTENCIOSTATO\IMG_062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678" r="26620" b="26147"/>
                    <a:stretch/>
                  </pic:blipFill>
                  <pic:spPr bwMode="auto">
                    <a:xfrm rot="5400000">
                      <a:off x="0" y="0"/>
                      <a:ext cx="1959369" cy="1013006"/>
                    </a:xfrm>
                    <a:prstGeom prst="rect">
                      <a:avLst/>
                    </a:prstGeom>
                    <a:noFill/>
                    <a:ln>
                      <a:noFill/>
                    </a:ln>
                    <a:extLst>
                      <a:ext uri="{53640926-AAD7-44D8-BBD7-CCE9431645EC}">
                        <a14:shadowObscured xmlns:a14="http://schemas.microsoft.com/office/drawing/2010/main"/>
                      </a:ext>
                    </a:extLst>
                  </pic:spPr>
                </pic:pic>
              </a:graphicData>
            </a:graphic>
          </wp:inline>
        </w:drawing>
      </w:r>
    </w:p>
    <w:p w:rsidR="00336052" w:rsidRPr="008C74A4" w:rsidRDefault="008C74A4" w:rsidP="008C74A4">
      <w:pPr>
        <w:pStyle w:val="Descripcin"/>
        <w:jc w:val="center"/>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16</w:t>
      </w:r>
      <w:r w:rsidR="00000449">
        <w:rPr>
          <w:noProof/>
        </w:rPr>
        <w:fldChar w:fldCharType="end"/>
      </w:r>
      <w:r>
        <w:t xml:space="preserve">: </w:t>
      </w:r>
      <w:r w:rsidRPr="00857F56">
        <w:t>Solución de Ferri/Ferrocianuro de potasio.</w:t>
      </w:r>
    </w:p>
    <w:p w:rsidR="00801191" w:rsidRDefault="00801191" w:rsidP="00077082">
      <w:pPr>
        <w:pStyle w:val="Prrafodelista"/>
        <w:numPr>
          <w:ilvl w:val="0"/>
          <w:numId w:val="21"/>
        </w:numPr>
        <w:rPr>
          <w:lang w:val="es-ES"/>
        </w:rPr>
      </w:pPr>
      <w:r>
        <w:rPr>
          <w:lang w:val="es-ES"/>
        </w:rPr>
        <w:t xml:space="preserve">Electrodos de cobre y de oro </w:t>
      </w:r>
      <w:r w:rsidR="004A6EE5">
        <w:rPr>
          <w:lang w:val="es-ES"/>
        </w:rPr>
        <w:t>ya limpios</w:t>
      </w:r>
      <w:r>
        <w:rPr>
          <w:lang w:val="es-ES"/>
        </w:rPr>
        <w:t>.</w:t>
      </w:r>
    </w:p>
    <w:p w:rsidR="00801191" w:rsidRDefault="00801191" w:rsidP="00077082">
      <w:pPr>
        <w:pStyle w:val="Prrafodelista"/>
        <w:numPr>
          <w:ilvl w:val="0"/>
          <w:numId w:val="21"/>
        </w:numPr>
        <w:rPr>
          <w:lang w:val="es-ES"/>
        </w:rPr>
      </w:pPr>
      <w:r>
        <w:rPr>
          <w:lang w:val="es-ES"/>
        </w:rPr>
        <w:t>Cable USB.</w:t>
      </w:r>
    </w:p>
    <w:p w:rsidR="00801191" w:rsidRDefault="00801191" w:rsidP="00077082">
      <w:pPr>
        <w:pStyle w:val="Prrafodelista"/>
        <w:numPr>
          <w:ilvl w:val="0"/>
          <w:numId w:val="21"/>
        </w:numPr>
        <w:rPr>
          <w:lang w:val="es-ES"/>
        </w:rPr>
      </w:pPr>
      <w:r>
        <w:rPr>
          <w:lang w:val="es-ES"/>
        </w:rPr>
        <w:t>Software NOVA.</w:t>
      </w:r>
    </w:p>
    <w:p w:rsidR="00DA4F1C" w:rsidRPr="008C74A4" w:rsidRDefault="00801191" w:rsidP="008C74A4">
      <w:pPr>
        <w:pStyle w:val="Prrafodelista"/>
        <w:numPr>
          <w:ilvl w:val="0"/>
          <w:numId w:val="21"/>
        </w:numPr>
        <w:rPr>
          <w:lang w:val="es-ES"/>
        </w:rPr>
      </w:pPr>
      <w:r>
        <w:rPr>
          <w:lang w:val="es-ES"/>
        </w:rPr>
        <w:t>Cables de electrodos y pinzas del potenciostato.</w:t>
      </w:r>
    </w:p>
    <w:p w:rsidR="00801191" w:rsidRDefault="008C74A4" w:rsidP="009F7F7C">
      <w:pPr>
        <w:pStyle w:val="Ttulo3"/>
        <w:numPr>
          <w:ilvl w:val="2"/>
          <w:numId w:val="27"/>
        </w:numPr>
      </w:pPr>
      <w:r>
        <w:t>PROCEDIMIENTO</w:t>
      </w:r>
    </w:p>
    <w:p w:rsidR="008D12BD" w:rsidRPr="008C74A4" w:rsidRDefault="00801191" w:rsidP="008C74A4">
      <w:pPr>
        <w:pStyle w:val="Prrafodelista"/>
        <w:numPr>
          <w:ilvl w:val="0"/>
          <w:numId w:val="26"/>
        </w:numPr>
        <w:rPr>
          <w:lang w:val="es-ES"/>
        </w:rPr>
      </w:pPr>
      <w:r w:rsidRPr="008C74A4">
        <w:rPr>
          <w:lang w:val="es-ES"/>
        </w:rPr>
        <w:t>Se pone la solución de Ferri/Ferrocianuro en un beaker.</w:t>
      </w:r>
    </w:p>
    <w:p w:rsidR="008D12BD" w:rsidRPr="008C74A4" w:rsidRDefault="00801191" w:rsidP="008C74A4">
      <w:pPr>
        <w:pStyle w:val="Prrafodelista"/>
        <w:numPr>
          <w:ilvl w:val="0"/>
          <w:numId w:val="26"/>
        </w:numPr>
        <w:rPr>
          <w:lang w:val="es-ES"/>
        </w:rPr>
      </w:pPr>
      <w:r w:rsidRPr="008C74A4">
        <w:rPr>
          <w:lang w:val="es-ES"/>
        </w:rPr>
        <w:t xml:space="preserve">Se repiten </w:t>
      </w:r>
      <w:r w:rsidR="008D12BD" w:rsidRPr="008C74A4">
        <w:rPr>
          <w:lang w:val="es-ES"/>
        </w:rPr>
        <w:t>los pasos del</w:t>
      </w:r>
      <w:r w:rsidRPr="008C74A4">
        <w:rPr>
          <w:lang w:val="es-ES"/>
        </w:rPr>
        <w:t xml:space="preserve"> procedimiento de:</w:t>
      </w:r>
      <w:r w:rsidRPr="008C74A4">
        <w:rPr>
          <w:b/>
          <w:lang w:val="es-ES"/>
        </w:rPr>
        <w:t xml:space="preserve"> </w:t>
      </w:r>
      <w:r w:rsidR="00AF46DC" w:rsidRPr="008C74A4">
        <w:rPr>
          <w:b/>
          <w:lang w:val="es-ES"/>
        </w:rPr>
        <w:t>3.3.3</w:t>
      </w:r>
      <w:r w:rsidR="00AF46DC" w:rsidRPr="008C74A4">
        <w:rPr>
          <w:lang w:val="es-ES"/>
        </w:rPr>
        <w:t xml:space="preserve"> </w:t>
      </w:r>
      <w:r w:rsidRPr="008C74A4">
        <w:rPr>
          <w:b/>
          <w:lang w:val="es-ES"/>
        </w:rPr>
        <w:t xml:space="preserve">Forma de limpieza de la superficie de un electrodo, </w:t>
      </w:r>
      <w:r w:rsidR="008D12BD" w:rsidRPr="008C74A4">
        <w:rPr>
          <w:lang w:val="es-ES"/>
        </w:rPr>
        <w:t xml:space="preserve">que tengan el símbolo </w:t>
      </w:r>
      <w:r w:rsidR="008D12BD" w:rsidRPr="008C74A4">
        <w:rPr>
          <w:b/>
          <w:color w:val="0000FF"/>
          <w:lang w:val="es-ES"/>
        </w:rPr>
        <w:t xml:space="preserve">▲ </w:t>
      </w:r>
      <w:r w:rsidR="008D12BD" w:rsidRPr="008C74A4">
        <w:rPr>
          <w:lang w:val="es-ES"/>
        </w:rPr>
        <w:t>al final de la descripción del paso</w:t>
      </w:r>
      <w:r w:rsidR="008C74A4">
        <w:rPr>
          <w:b/>
          <w:color w:val="0000FF"/>
          <w:lang w:val="es-ES"/>
        </w:rPr>
        <w:t>.</w:t>
      </w:r>
    </w:p>
    <w:p w:rsidR="00E357F8" w:rsidRPr="008C74A4" w:rsidRDefault="005111B0" w:rsidP="008C74A4">
      <w:pPr>
        <w:pStyle w:val="Prrafodelista"/>
        <w:numPr>
          <w:ilvl w:val="0"/>
          <w:numId w:val="26"/>
        </w:numPr>
        <w:rPr>
          <w:lang w:val="es-ES"/>
        </w:rPr>
      </w:pPr>
      <w:r w:rsidRPr="008C74A4">
        <w:rPr>
          <w:lang w:val="es-ES"/>
        </w:rPr>
        <w:t>Después del punto anterior lo que se hace es poner los electrodos de cobre y oro en las pinzas de los electrodos del potenciostato y se sumergen en la solución de Ferri/Ferrocianuro que está dentro del beaker. Los electrodos se deben tener quietos y lo más juntos posibles hasta que se termine la simulación. Al terminar la simulación se podrán observar los siguientes resultados:</w:t>
      </w:r>
    </w:p>
    <w:p w:rsidR="008C74A4" w:rsidRDefault="00E357F8" w:rsidP="008C74A4">
      <w:pPr>
        <w:pStyle w:val="Prrafodelista"/>
        <w:keepNext/>
        <w:jc w:val="center"/>
      </w:pPr>
      <w:r>
        <w:rPr>
          <w:noProof/>
        </w:rPr>
        <w:lastRenderedPageBreak/>
        <w:drawing>
          <wp:inline distT="0" distB="0" distL="0" distR="0">
            <wp:extent cx="4479528" cy="3154045"/>
            <wp:effectExtent l="0" t="0" r="0" b="0"/>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3404" cy="3156774"/>
                    </a:xfrm>
                    <a:prstGeom prst="rect">
                      <a:avLst/>
                    </a:prstGeom>
                    <a:noFill/>
                  </pic:spPr>
                </pic:pic>
              </a:graphicData>
            </a:graphic>
          </wp:inline>
        </w:drawing>
      </w:r>
    </w:p>
    <w:p w:rsidR="005111B0" w:rsidRDefault="008C74A4" w:rsidP="008C74A4">
      <w:pPr>
        <w:pStyle w:val="Descripcin"/>
        <w:rPr>
          <w:lang w:val="es-ES"/>
        </w:rP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17</w:t>
      </w:r>
      <w:r w:rsidR="00000449">
        <w:rPr>
          <w:noProof/>
        </w:rPr>
        <w:fldChar w:fldCharType="end"/>
      </w:r>
      <w:r>
        <w:t xml:space="preserve">: </w:t>
      </w:r>
      <w:r w:rsidRPr="009765A0">
        <w:t>Resultado de la medición de la oxidación y reducción de las moléculas del soluto Ferri/Ferrocianuro.</w:t>
      </w:r>
    </w:p>
    <w:p w:rsidR="0028650D" w:rsidRPr="008C74A4" w:rsidRDefault="005E2BB5" w:rsidP="008C74A4">
      <w:pPr>
        <w:pStyle w:val="Prrafodelista"/>
        <w:numPr>
          <w:ilvl w:val="0"/>
          <w:numId w:val="26"/>
        </w:numPr>
        <w:rPr>
          <w:lang w:val="es-ES"/>
        </w:rPr>
      </w:pPr>
      <w:r w:rsidRPr="008C74A4">
        <w:rPr>
          <w:lang w:val="es-ES"/>
        </w:rPr>
        <w:t xml:space="preserve">La solución de ferri/ferrocianuro es un electrolito que es básicamente una reacción que entrega un electrón. El resultado de lo anterior se puede ver en los picos de la imagen </w:t>
      </w:r>
      <w:r w:rsidR="001805FB" w:rsidRPr="008C74A4">
        <w:rPr>
          <w:lang w:val="es-ES"/>
        </w:rPr>
        <w:t>24</w:t>
      </w:r>
      <w:r w:rsidRPr="008C74A4">
        <w:rPr>
          <w:lang w:val="es-ES"/>
        </w:rPr>
        <w:t xml:space="preserve"> en donde se puede ver que se están entregando o recibiendo electrones.</w:t>
      </w:r>
    </w:p>
    <w:p w:rsidR="00573D38" w:rsidRDefault="00573D38" w:rsidP="009F7F7C">
      <w:pPr>
        <w:pStyle w:val="Ttulo1"/>
        <w:numPr>
          <w:ilvl w:val="0"/>
          <w:numId w:val="26"/>
        </w:numPr>
      </w:pPr>
      <w:r>
        <w:t>ANEXOS</w:t>
      </w:r>
    </w:p>
    <w:p w:rsidR="008C74A4" w:rsidRDefault="008C74A4" w:rsidP="009F7F7C">
      <w:pPr>
        <w:pStyle w:val="Ttulo3"/>
        <w:numPr>
          <w:ilvl w:val="1"/>
          <w:numId w:val="26"/>
        </w:numPr>
      </w:pPr>
      <w:r>
        <w:t>COMO INSTALAR NOVA</w:t>
      </w:r>
    </w:p>
    <w:p w:rsidR="00573D38" w:rsidRPr="008C74A4" w:rsidRDefault="008C74A4" w:rsidP="008C74A4">
      <w:r>
        <w:rPr>
          <w:lang w:val="es-ES"/>
        </w:rPr>
        <w:t>Ir</w:t>
      </w:r>
      <w:r w:rsidR="00573D38">
        <w:t xml:space="preserve"> a la </w:t>
      </w:r>
      <w:r w:rsidR="00B06B46">
        <w:t>página</w:t>
      </w:r>
      <w:r w:rsidR="00573D38">
        <w:t xml:space="preserve"> web de </w:t>
      </w:r>
      <w:r w:rsidR="000C6F12" w:rsidRPr="008C74A4">
        <w:rPr>
          <w:i/>
        </w:rPr>
        <w:t xml:space="preserve">Metrohm autolab: </w:t>
      </w:r>
      <w:hyperlink r:id="rId29" w:history="1">
        <w:r w:rsidR="000C6F12">
          <w:rPr>
            <w:rStyle w:val="Hipervnculo"/>
          </w:rPr>
          <w:t>http://www.ecochemie.nl/</w:t>
        </w:r>
      </w:hyperlink>
    </w:p>
    <w:p w:rsidR="00573D38" w:rsidRDefault="00573D38" w:rsidP="008C74A4">
      <w:r>
        <w:t>Crear una cuenta.</w:t>
      </w:r>
    </w:p>
    <w:p w:rsidR="00573D38" w:rsidRDefault="00573D38" w:rsidP="008C74A4">
      <w:r>
        <w:t>Durante la creación de la cuenta se pide el numero serial del potenciostato el cual es:</w:t>
      </w:r>
      <w:r w:rsidR="00B06B46">
        <w:t xml:space="preserve"> AUT40851</w:t>
      </w:r>
    </w:p>
    <w:p w:rsidR="008C74A4" w:rsidRDefault="008C74A4" w:rsidP="008C74A4">
      <w:pPr>
        <w:pStyle w:val="Prrafodelista"/>
        <w:keepNext/>
        <w:jc w:val="center"/>
      </w:pPr>
      <w:r w:rsidRPr="008C74A4">
        <w:rPr>
          <w:noProof/>
        </w:rPr>
        <w:lastRenderedPageBreak/>
        <w:drawing>
          <wp:inline distT="0" distB="0" distL="0" distR="0">
            <wp:extent cx="2847975" cy="15335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7975" cy="1533525"/>
                    </a:xfrm>
                    <a:prstGeom prst="rect">
                      <a:avLst/>
                    </a:prstGeom>
                    <a:noFill/>
                    <a:ln>
                      <a:noFill/>
                    </a:ln>
                  </pic:spPr>
                </pic:pic>
              </a:graphicData>
            </a:graphic>
          </wp:inline>
        </w:drawing>
      </w:r>
    </w:p>
    <w:p w:rsidR="00B06B46" w:rsidRDefault="008C74A4" w:rsidP="008C74A4">
      <w:pPr>
        <w:pStyle w:val="Descripcin"/>
        <w:jc w:val="center"/>
      </w:pPr>
      <w:r>
        <w:t xml:space="preserve">Figura </w:t>
      </w:r>
      <w:r w:rsidR="00000449">
        <w:rPr>
          <w:noProof/>
        </w:rPr>
        <w:fldChar w:fldCharType="begin"/>
      </w:r>
      <w:r w:rsidR="00000449">
        <w:rPr>
          <w:noProof/>
        </w:rPr>
        <w:instrText xml:space="preserve"> SEQ Figura \* ARABIC </w:instrText>
      </w:r>
      <w:r w:rsidR="00000449">
        <w:rPr>
          <w:noProof/>
        </w:rPr>
        <w:fldChar w:fldCharType="separate"/>
      </w:r>
      <w:r>
        <w:rPr>
          <w:noProof/>
        </w:rPr>
        <w:t>18</w:t>
      </w:r>
      <w:r w:rsidR="00000449">
        <w:rPr>
          <w:noProof/>
        </w:rPr>
        <w:fldChar w:fldCharType="end"/>
      </w:r>
      <w:r>
        <w:t xml:space="preserve">: </w:t>
      </w:r>
      <w:r w:rsidRPr="007831B5">
        <w:t>Numero serial del potenciostato de Sala Limpia de la Universidad de los Andes.</w:t>
      </w:r>
    </w:p>
    <w:p w:rsidR="00B06B46" w:rsidRPr="008C74A4" w:rsidRDefault="00B06B46" w:rsidP="008C74A4">
      <w:pPr>
        <w:ind w:left="708" w:hanging="424"/>
        <w:jc w:val="center"/>
        <w:rPr>
          <w:lang w:val="es-ES"/>
        </w:rPr>
      </w:pPr>
      <w:r w:rsidRPr="00CD71A0">
        <w:rPr>
          <w:lang w:val="es-ES"/>
        </w:rPr>
        <w:t xml:space="preserve">Imagen </w:t>
      </w:r>
      <w:r>
        <w:rPr>
          <w:lang w:val="es-ES"/>
        </w:rPr>
        <w:t>25</w:t>
      </w:r>
      <w:r w:rsidRPr="00CD71A0">
        <w:rPr>
          <w:lang w:val="es-ES"/>
        </w:rPr>
        <w:t xml:space="preserve">. </w:t>
      </w:r>
    </w:p>
    <w:p w:rsidR="00B06B46" w:rsidRDefault="00B06B46" w:rsidP="008C74A4">
      <w:pPr>
        <w:tabs>
          <w:tab w:val="left" w:pos="426"/>
          <w:tab w:val="num" w:pos="710"/>
        </w:tabs>
      </w:pPr>
      <w:r>
        <w:t xml:space="preserve">Después de haber terminado la creación de la cuenta solo queda esperar unos días mientras que </w:t>
      </w:r>
      <w:r w:rsidRPr="008C74A4">
        <w:rPr>
          <w:i/>
        </w:rPr>
        <w:t xml:space="preserve">Metrohm autolab </w:t>
      </w:r>
      <w:r>
        <w:t>termine de validar el numero serial del dispositivo. En ese momento mandaran un correo diciendo que toda la información esta correcta por lo tanto puede bajar el software NOVA.</w:t>
      </w:r>
    </w:p>
    <w:p w:rsidR="00CE6E41" w:rsidRPr="008C74A4" w:rsidRDefault="00CE6E41" w:rsidP="009F7F7C">
      <w:pPr>
        <w:pStyle w:val="Ttulo1"/>
        <w:numPr>
          <w:ilvl w:val="0"/>
          <w:numId w:val="26"/>
        </w:numPr>
      </w:pPr>
      <w:r w:rsidRPr="000F313A">
        <w:t>CONTROL DE CAMBIOS</w:t>
      </w:r>
    </w:p>
    <w:tbl>
      <w:tblPr>
        <w:tblStyle w:val="Tablaconcuadrcula"/>
        <w:tblW w:w="9921" w:type="dxa"/>
        <w:jc w:val="center"/>
        <w:tblLook w:val="04A0" w:firstRow="1" w:lastRow="0" w:firstColumn="1" w:lastColumn="0" w:noHBand="0" w:noVBand="1"/>
      </w:tblPr>
      <w:tblGrid>
        <w:gridCol w:w="4644"/>
        <w:gridCol w:w="1364"/>
        <w:gridCol w:w="1207"/>
        <w:gridCol w:w="2706"/>
      </w:tblGrid>
      <w:tr w:rsidR="00CE6E41" w:rsidRPr="000F313A" w:rsidTr="009F7F7C">
        <w:trPr>
          <w:trHeight w:val="315"/>
          <w:jc w:val="center"/>
        </w:trPr>
        <w:tc>
          <w:tcPr>
            <w:tcW w:w="4644" w:type="dxa"/>
            <w:shd w:val="clear" w:color="auto" w:fill="BFBFBF" w:themeFill="background1" w:themeFillShade="BF"/>
            <w:vAlign w:val="center"/>
          </w:tcPr>
          <w:p w:rsidR="00CE6E41" w:rsidRPr="000F313A" w:rsidRDefault="00CE6E41" w:rsidP="004A3020">
            <w:pPr>
              <w:ind w:left="0"/>
              <w:jc w:val="center"/>
              <w:rPr>
                <w:b/>
              </w:rPr>
            </w:pPr>
            <w:r w:rsidRPr="000F313A">
              <w:rPr>
                <w:b/>
              </w:rPr>
              <w:t>DESCRIPCIÓN DEL CAMBIO</w:t>
            </w:r>
          </w:p>
        </w:tc>
        <w:tc>
          <w:tcPr>
            <w:tcW w:w="1364" w:type="dxa"/>
            <w:shd w:val="clear" w:color="auto" w:fill="BFBFBF" w:themeFill="background1" w:themeFillShade="BF"/>
            <w:vAlign w:val="center"/>
          </w:tcPr>
          <w:p w:rsidR="00CE6E41" w:rsidRPr="000F313A" w:rsidRDefault="00CE6E41" w:rsidP="004A3020">
            <w:pPr>
              <w:ind w:left="218" w:hanging="218"/>
              <w:jc w:val="center"/>
              <w:rPr>
                <w:b/>
              </w:rPr>
            </w:pPr>
            <w:r w:rsidRPr="000F313A">
              <w:rPr>
                <w:b/>
              </w:rPr>
              <w:t>FECHA</w:t>
            </w:r>
          </w:p>
        </w:tc>
        <w:tc>
          <w:tcPr>
            <w:tcW w:w="1207" w:type="dxa"/>
            <w:shd w:val="clear" w:color="auto" w:fill="BFBFBF" w:themeFill="background1" w:themeFillShade="BF"/>
            <w:vAlign w:val="center"/>
          </w:tcPr>
          <w:p w:rsidR="00CE6E41" w:rsidRPr="000F313A" w:rsidRDefault="00CE6E41" w:rsidP="004A3020">
            <w:pPr>
              <w:ind w:left="0"/>
              <w:jc w:val="center"/>
              <w:rPr>
                <w:b/>
              </w:rPr>
            </w:pPr>
            <w:r w:rsidRPr="000F313A">
              <w:rPr>
                <w:b/>
              </w:rPr>
              <w:t>VERSIÓN</w:t>
            </w:r>
          </w:p>
        </w:tc>
        <w:tc>
          <w:tcPr>
            <w:tcW w:w="2706" w:type="dxa"/>
            <w:shd w:val="clear" w:color="auto" w:fill="BFBFBF" w:themeFill="background1" w:themeFillShade="BF"/>
            <w:vAlign w:val="center"/>
          </w:tcPr>
          <w:p w:rsidR="00CE6E41" w:rsidRPr="000F313A" w:rsidRDefault="00CE6E41" w:rsidP="004A3020">
            <w:pPr>
              <w:ind w:left="0"/>
              <w:jc w:val="center"/>
              <w:rPr>
                <w:b/>
              </w:rPr>
            </w:pPr>
            <w:r w:rsidRPr="000F313A">
              <w:rPr>
                <w:b/>
              </w:rPr>
              <w:t>APROBADO POR</w:t>
            </w:r>
          </w:p>
        </w:tc>
      </w:tr>
      <w:tr w:rsidR="00CE6E41" w:rsidRPr="000F313A" w:rsidTr="009F7F7C">
        <w:trPr>
          <w:trHeight w:val="605"/>
          <w:jc w:val="center"/>
        </w:trPr>
        <w:tc>
          <w:tcPr>
            <w:tcW w:w="4644" w:type="dxa"/>
          </w:tcPr>
          <w:p w:rsidR="003B5F1E" w:rsidRPr="000F313A" w:rsidRDefault="003B5F1E" w:rsidP="003B5F1E">
            <w:pPr>
              <w:ind w:left="0"/>
              <w:jc w:val="left"/>
            </w:pPr>
          </w:p>
        </w:tc>
        <w:tc>
          <w:tcPr>
            <w:tcW w:w="1364" w:type="dxa"/>
          </w:tcPr>
          <w:p w:rsidR="00CE6E41" w:rsidRPr="000F313A" w:rsidRDefault="00CE6E41" w:rsidP="003B5F1E">
            <w:pPr>
              <w:ind w:left="0"/>
              <w:jc w:val="center"/>
            </w:pPr>
          </w:p>
        </w:tc>
        <w:tc>
          <w:tcPr>
            <w:tcW w:w="1207" w:type="dxa"/>
          </w:tcPr>
          <w:p w:rsidR="00CE6E41" w:rsidRPr="000F313A" w:rsidRDefault="00CE6E41" w:rsidP="003B5F1E">
            <w:pPr>
              <w:ind w:left="0"/>
              <w:jc w:val="center"/>
            </w:pPr>
          </w:p>
        </w:tc>
        <w:tc>
          <w:tcPr>
            <w:tcW w:w="2706" w:type="dxa"/>
          </w:tcPr>
          <w:p w:rsidR="00CE6E41" w:rsidRPr="000F313A" w:rsidRDefault="00CE6E41" w:rsidP="003B5F1E">
            <w:pPr>
              <w:ind w:left="0"/>
              <w:jc w:val="center"/>
            </w:pPr>
          </w:p>
        </w:tc>
      </w:tr>
    </w:tbl>
    <w:p w:rsidR="00CE6E41" w:rsidRPr="000F313A" w:rsidRDefault="00CE6E41" w:rsidP="004A3020">
      <w:pPr>
        <w:ind w:left="720"/>
        <w:rPr>
          <w:rFonts w:eastAsia="Times New Roman"/>
          <w:color w:val="auto"/>
        </w:rPr>
      </w:pPr>
    </w:p>
    <w:sectPr w:rsidR="00CE6E41" w:rsidRPr="000F313A" w:rsidSect="008A5FF5">
      <w:headerReference w:type="even" r:id="rId31"/>
      <w:headerReference w:type="default" r:id="rId32"/>
      <w:footerReference w:type="even" r:id="rId33"/>
      <w:footerReference w:type="default" r:id="rId34"/>
      <w:headerReference w:type="first" r:id="rId35"/>
      <w:footerReference w:type="first" r:id="rId36"/>
      <w:pgSz w:w="12240" w:h="15840" w:code="1"/>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2B1D" w:rsidRDefault="00682B1D" w:rsidP="007C002C">
      <w:pPr>
        <w:spacing w:line="240" w:lineRule="auto"/>
      </w:pPr>
      <w:r>
        <w:separator/>
      </w:r>
    </w:p>
  </w:endnote>
  <w:endnote w:type="continuationSeparator" w:id="0">
    <w:p w:rsidR="00682B1D" w:rsidRDefault="00682B1D" w:rsidP="007C00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8C6" w:rsidRDefault="009368C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180" w:type="dxa"/>
      <w:jc w:val="center"/>
      <w:tblLook w:val="04A0" w:firstRow="1" w:lastRow="0" w:firstColumn="1" w:lastColumn="0" w:noHBand="0" w:noVBand="1"/>
    </w:tblPr>
    <w:tblGrid>
      <w:gridCol w:w="3060"/>
      <w:gridCol w:w="3060"/>
      <w:gridCol w:w="3060"/>
    </w:tblGrid>
    <w:tr w:rsidR="009F7F7C" w:rsidRPr="00476CEF" w:rsidTr="004A0155">
      <w:trPr>
        <w:jc w:val="center"/>
      </w:trPr>
      <w:tc>
        <w:tcPr>
          <w:tcW w:w="3060" w:type="dxa"/>
        </w:tcPr>
        <w:p w:rsidR="009F7F7C" w:rsidRPr="0083317D" w:rsidRDefault="009F7F7C" w:rsidP="009F7F7C">
          <w:pPr>
            <w:pStyle w:val="Piedepgina"/>
            <w:ind w:left="0"/>
            <w:jc w:val="center"/>
            <w:rPr>
              <w:b/>
              <w:sz w:val="18"/>
              <w:szCs w:val="18"/>
            </w:rPr>
          </w:pPr>
          <w:r w:rsidRPr="0083317D">
            <w:rPr>
              <w:b/>
              <w:sz w:val="18"/>
              <w:szCs w:val="18"/>
            </w:rPr>
            <w:t>ELABORADO POR:</w:t>
          </w:r>
        </w:p>
        <w:p w:rsidR="009F7F7C" w:rsidRPr="00476CEF" w:rsidRDefault="009F7F7C" w:rsidP="009F7F7C">
          <w:pPr>
            <w:pStyle w:val="Piedepgina"/>
            <w:ind w:left="0"/>
            <w:jc w:val="center"/>
            <w:rPr>
              <w:sz w:val="18"/>
              <w:szCs w:val="18"/>
            </w:rPr>
          </w:pPr>
          <w:r>
            <w:rPr>
              <w:sz w:val="18"/>
              <w:szCs w:val="18"/>
            </w:rPr>
            <w:t>M.C.G.</w:t>
          </w:r>
        </w:p>
      </w:tc>
      <w:tc>
        <w:tcPr>
          <w:tcW w:w="3060" w:type="dxa"/>
        </w:tcPr>
        <w:p w:rsidR="009F7F7C" w:rsidRDefault="009F7F7C" w:rsidP="009F7F7C">
          <w:pPr>
            <w:pStyle w:val="Piedepgina"/>
            <w:ind w:left="0"/>
            <w:jc w:val="center"/>
            <w:rPr>
              <w:b/>
              <w:sz w:val="18"/>
              <w:szCs w:val="18"/>
            </w:rPr>
          </w:pPr>
          <w:r>
            <w:rPr>
              <w:b/>
              <w:sz w:val="18"/>
              <w:szCs w:val="18"/>
            </w:rPr>
            <w:t>REVISADO POR:</w:t>
          </w:r>
        </w:p>
        <w:p w:rsidR="009F7F7C" w:rsidRPr="00323F58" w:rsidRDefault="009F7F7C" w:rsidP="009F7F7C">
          <w:pPr>
            <w:pStyle w:val="Piedepgina"/>
            <w:ind w:left="0"/>
            <w:jc w:val="center"/>
            <w:rPr>
              <w:sz w:val="18"/>
              <w:szCs w:val="18"/>
            </w:rPr>
          </w:pPr>
          <w:r>
            <w:rPr>
              <w:sz w:val="18"/>
              <w:szCs w:val="18"/>
            </w:rPr>
            <w:t>N.R.</w:t>
          </w:r>
        </w:p>
      </w:tc>
      <w:tc>
        <w:tcPr>
          <w:tcW w:w="3060" w:type="dxa"/>
        </w:tcPr>
        <w:p w:rsidR="009F7F7C" w:rsidRDefault="009F7F7C" w:rsidP="009F7F7C">
          <w:pPr>
            <w:pStyle w:val="Piedepgina"/>
            <w:ind w:left="0"/>
            <w:jc w:val="center"/>
            <w:rPr>
              <w:sz w:val="18"/>
              <w:szCs w:val="18"/>
            </w:rPr>
          </w:pPr>
          <w:r>
            <w:rPr>
              <w:b/>
              <w:sz w:val="18"/>
              <w:szCs w:val="18"/>
            </w:rPr>
            <w:t>APROBADO POR:</w:t>
          </w:r>
        </w:p>
        <w:p w:rsidR="009F7F7C" w:rsidRPr="00476CEF" w:rsidRDefault="009F7F7C" w:rsidP="009F7F7C">
          <w:pPr>
            <w:pStyle w:val="Piedepgina"/>
            <w:ind w:left="0"/>
            <w:jc w:val="center"/>
            <w:rPr>
              <w:sz w:val="18"/>
              <w:szCs w:val="18"/>
            </w:rPr>
          </w:pPr>
          <w:r>
            <w:rPr>
              <w:sz w:val="18"/>
              <w:szCs w:val="18"/>
            </w:rPr>
            <w:t>J.F.O</w:t>
          </w:r>
        </w:p>
      </w:tc>
    </w:tr>
  </w:tbl>
  <w:p w:rsidR="009F7F7C" w:rsidRDefault="009F7F7C" w:rsidP="009F7F7C">
    <w:pPr>
      <w:autoSpaceDE w:val="0"/>
      <w:autoSpaceDN w:val="0"/>
      <w:adjustRightInd w:val="0"/>
      <w:spacing w:line="240" w:lineRule="auto"/>
      <w:ind w:left="0"/>
      <w:jc w:val="center"/>
      <w:rPr>
        <w:rFonts w:eastAsiaTheme="minorHAnsi"/>
        <w:b/>
        <w:bCs/>
        <w:sz w:val="16"/>
        <w:szCs w:val="16"/>
        <w:lang w:eastAsia="en-US"/>
      </w:rPr>
    </w:pPr>
    <w:bookmarkStart w:id="1" w:name="OLE_LINK1"/>
    <w:r>
      <w:rPr>
        <w:rFonts w:eastAsiaTheme="minorHAnsi"/>
        <w:i/>
        <w:iCs/>
        <w:sz w:val="16"/>
        <w:szCs w:val="16"/>
        <w:lang w:eastAsia="en-US"/>
      </w:rPr>
      <w:t xml:space="preserve">La información contenida en el presente documento es de carácter </w:t>
    </w:r>
    <w:r>
      <w:rPr>
        <w:rFonts w:eastAsiaTheme="minorHAnsi"/>
        <w:b/>
        <w:i/>
        <w:iCs/>
        <w:sz w:val="16"/>
        <w:szCs w:val="16"/>
        <w:lang w:eastAsia="en-US"/>
      </w:rPr>
      <w:t xml:space="preserve">Confidencial </w:t>
    </w:r>
    <w:r>
      <w:rPr>
        <w:rFonts w:eastAsiaTheme="minorHAnsi"/>
        <w:i/>
        <w:iCs/>
        <w:sz w:val="16"/>
        <w:szCs w:val="16"/>
        <w:lang w:eastAsia="en-US"/>
      </w:rPr>
      <w:t xml:space="preserve">y de uso exclusivo de </w:t>
    </w:r>
    <w:r>
      <w:rPr>
        <w:rFonts w:eastAsiaTheme="minorHAnsi"/>
        <w:b/>
        <w:bCs/>
        <w:sz w:val="16"/>
        <w:szCs w:val="16"/>
        <w:lang w:eastAsia="en-US"/>
      </w:rPr>
      <w:t>La Universidad de</w:t>
    </w:r>
  </w:p>
  <w:p w:rsidR="00AF46DC" w:rsidRPr="009F7F7C" w:rsidRDefault="009F7F7C" w:rsidP="009F7F7C">
    <w:pPr>
      <w:autoSpaceDE w:val="0"/>
      <w:autoSpaceDN w:val="0"/>
      <w:adjustRightInd w:val="0"/>
      <w:spacing w:line="240" w:lineRule="auto"/>
      <w:ind w:left="0"/>
      <w:jc w:val="center"/>
    </w:pPr>
    <w:r>
      <w:rPr>
        <w:rFonts w:eastAsiaTheme="minorHAnsi"/>
        <w:b/>
        <w:bCs/>
        <w:sz w:val="16"/>
        <w:szCs w:val="16"/>
        <w:lang w:eastAsia="en-US"/>
      </w:rPr>
      <w:t>los Andes</w:t>
    </w:r>
    <w:r>
      <w:rPr>
        <w:rFonts w:eastAsiaTheme="minorHAnsi"/>
        <w:b/>
        <w:bCs/>
        <w:i/>
        <w:iCs/>
        <w:sz w:val="16"/>
        <w:szCs w:val="16"/>
        <w:lang w:eastAsia="en-US"/>
      </w:rPr>
      <w:t xml:space="preserve">. </w:t>
    </w:r>
    <w:r>
      <w:rPr>
        <w:rFonts w:eastAsiaTheme="minorHAnsi"/>
        <w:i/>
        <w:iCs/>
        <w:sz w:val="16"/>
        <w:szCs w:val="16"/>
        <w:lang w:eastAsia="en-US"/>
      </w:rPr>
      <w:t>Las personas que lo reciben son responsables por su seguridad y prevención del uso indebido</w:t>
    </w:r>
    <w:r>
      <w:rPr>
        <w:rFonts w:eastAsiaTheme="minorHAnsi"/>
        <w:sz w:val="16"/>
        <w:szCs w:val="16"/>
        <w:lang w:eastAsia="en-US"/>
      </w:rPr>
      <w:t>.</w:t>
    </w:r>
    <w:bookmarkEnd w:id="1"/>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8C6" w:rsidRDefault="009368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2B1D" w:rsidRDefault="00682B1D" w:rsidP="007C002C">
      <w:pPr>
        <w:spacing w:line="240" w:lineRule="auto"/>
      </w:pPr>
      <w:r>
        <w:separator/>
      </w:r>
    </w:p>
  </w:footnote>
  <w:footnote w:type="continuationSeparator" w:id="0">
    <w:p w:rsidR="00682B1D" w:rsidRDefault="00682B1D" w:rsidP="007C00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8C6" w:rsidRDefault="009368C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180" w:type="dxa"/>
      <w:jc w:val="center"/>
      <w:tblLook w:val="04A0" w:firstRow="1" w:lastRow="0" w:firstColumn="1" w:lastColumn="0" w:noHBand="0" w:noVBand="1"/>
    </w:tblPr>
    <w:tblGrid>
      <w:gridCol w:w="2723"/>
      <w:gridCol w:w="2152"/>
      <w:gridCol w:w="2152"/>
      <w:gridCol w:w="2153"/>
    </w:tblGrid>
    <w:tr w:rsidR="00AF46DC" w:rsidTr="00C00657">
      <w:trPr>
        <w:trHeight w:val="253"/>
        <w:jc w:val="center"/>
      </w:trPr>
      <w:tc>
        <w:tcPr>
          <w:tcW w:w="2723" w:type="dxa"/>
          <w:vMerge w:val="restart"/>
          <w:vAlign w:val="center"/>
        </w:tcPr>
        <w:p w:rsidR="00AF46DC" w:rsidRPr="00D20B45" w:rsidRDefault="00AF46DC" w:rsidP="00C00657">
          <w:pPr>
            <w:pStyle w:val="Sinespaciado"/>
            <w:jc w:val="center"/>
            <w:rPr>
              <w:noProof/>
            </w:rPr>
          </w:pPr>
          <w:r w:rsidRPr="00D20B45">
            <w:rPr>
              <w:noProof/>
            </w:rPr>
            <w:drawing>
              <wp:inline distT="0" distB="0" distL="0" distR="0">
                <wp:extent cx="1337310" cy="514350"/>
                <wp:effectExtent l="19050" t="0" r="0" b="0"/>
                <wp:docPr id="1"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1337310" cy="514350"/>
                        </a:xfrm>
                        <a:prstGeom prst="rect">
                          <a:avLst/>
                        </a:prstGeom>
                      </pic:spPr>
                    </pic:pic>
                  </a:graphicData>
                </a:graphic>
              </wp:inline>
            </w:drawing>
          </w:r>
        </w:p>
      </w:tc>
      <w:tc>
        <w:tcPr>
          <w:tcW w:w="6457" w:type="dxa"/>
          <w:gridSpan w:val="3"/>
          <w:vAlign w:val="center"/>
        </w:tcPr>
        <w:p w:rsidR="00AF46DC" w:rsidRPr="006C0719" w:rsidRDefault="00AF46DC" w:rsidP="00C00657">
          <w:pPr>
            <w:pStyle w:val="Sinespaciado"/>
            <w:jc w:val="center"/>
            <w:rPr>
              <w:b/>
            </w:rPr>
          </w:pPr>
          <w:r>
            <w:rPr>
              <w:b/>
            </w:rPr>
            <w:t>Departamento de Ingeniería Eléctrica y Electrónica</w:t>
          </w:r>
        </w:p>
      </w:tc>
    </w:tr>
    <w:tr w:rsidR="00AF46DC" w:rsidTr="00C00657">
      <w:trPr>
        <w:trHeight w:val="253"/>
        <w:jc w:val="center"/>
      </w:trPr>
      <w:tc>
        <w:tcPr>
          <w:tcW w:w="2723" w:type="dxa"/>
          <w:vMerge/>
          <w:vAlign w:val="center"/>
        </w:tcPr>
        <w:p w:rsidR="00AF46DC" w:rsidRDefault="00AF46DC" w:rsidP="00C00657">
          <w:pPr>
            <w:pStyle w:val="Sinespaciado"/>
            <w:jc w:val="center"/>
          </w:pPr>
        </w:p>
      </w:tc>
      <w:tc>
        <w:tcPr>
          <w:tcW w:w="6457" w:type="dxa"/>
          <w:gridSpan w:val="3"/>
          <w:vAlign w:val="center"/>
        </w:tcPr>
        <w:p w:rsidR="00AF46DC" w:rsidRPr="006C0719" w:rsidRDefault="00AF46DC" w:rsidP="00C00657">
          <w:pPr>
            <w:pStyle w:val="Sinespaciado"/>
            <w:jc w:val="center"/>
            <w:rPr>
              <w:b/>
            </w:rPr>
          </w:pPr>
          <w:r>
            <w:rPr>
              <w:b/>
            </w:rPr>
            <w:t>Laboratorio de Ingeniería Eléctrica y Electrónica</w:t>
          </w:r>
        </w:p>
      </w:tc>
    </w:tr>
    <w:tr w:rsidR="00AF46DC" w:rsidTr="00C00657">
      <w:trPr>
        <w:trHeight w:val="253"/>
        <w:jc w:val="center"/>
      </w:trPr>
      <w:tc>
        <w:tcPr>
          <w:tcW w:w="2723" w:type="dxa"/>
          <w:vMerge/>
          <w:vAlign w:val="center"/>
        </w:tcPr>
        <w:p w:rsidR="00AF46DC" w:rsidRDefault="00AF46DC" w:rsidP="00C00657">
          <w:pPr>
            <w:pStyle w:val="Sinespaciado"/>
            <w:jc w:val="center"/>
          </w:pPr>
        </w:p>
      </w:tc>
      <w:tc>
        <w:tcPr>
          <w:tcW w:w="6457" w:type="dxa"/>
          <w:gridSpan w:val="3"/>
          <w:vAlign w:val="center"/>
        </w:tcPr>
        <w:p w:rsidR="00AF46DC" w:rsidRDefault="00AF46DC" w:rsidP="00C00657">
          <w:pPr>
            <w:pStyle w:val="Sinespaciado"/>
            <w:jc w:val="center"/>
            <w:rPr>
              <w:b/>
            </w:rPr>
          </w:pPr>
          <w:r>
            <w:rPr>
              <w:b/>
            </w:rPr>
            <w:t>Centro de Microelectrónica Universidad de los Andes</w:t>
          </w:r>
        </w:p>
      </w:tc>
    </w:tr>
    <w:tr w:rsidR="00AF46DC" w:rsidTr="00C00657">
      <w:trPr>
        <w:trHeight w:val="253"/>
        <w:jc w:val="center"/>
      </w:trPr>
      <w:tc>
        <w:tcPr>
          <w:tcW w:w="2723" w:type="dxa"/>
          <w:vMerge/>
          <w:vAlign w:val="center"/>
        </w:tcPr>
        <w:p w:rsidR="00AF46DC" w:rsidRDefault="00AF46DC" w:rsidP="00C00657">
          <w:pPr>
            <w:pStyle w:val="Sinespaciado"/>
            <w:jc w:val="center"/>
            <w:rPr>
              <w:noProof/>
            </w:rPr>
          </w:pPr>
        </w:p>
      </w:tc>
      <w:tc>
        <w:tcPr>
          <w:tcW w:w="6457" w:type="dxa"/>
          <w:gridSpan w:val="3"/>
          <w:vAlign w:val="center"/>
        </w:tcPr>
        <w:p w:rsidR="00AF46DC" w:rsidRDefault="00AF46DC" w:rsidP="00C00657">
          <w:pPr>
            <w:pStyle w:val="Sinespaciado"/>
            <w:jc w:val="center"/>
            <w:rPr>
              <w:b/>
            </w:rPr>
          </w:pPr>
          <w:r>
            <w:rPr>
              <w:b/>
            </w:rPr>
            <w:t>Línea de Biosensores y Microsistemas</w:t>
          </w:r>
        </w:p>
      </w:tc>
    </w:tr>
    <w:tr w:rsidR="00AF46DC" w:rsidTr="00C00657">
      <w:trPr>
        <w:trHeight w:val="253"/>
        <w:jc w:val="center"/>
      </w:trPr>
      <w:tc>
        <w:tcPr>
          <w:tcW w:w="2723" w:type="dxa"/>
          <w:vMerge/>
          <w:vAlign w:val="center"/>
        </w:tcPr>
        <w:p w:rsidR="00AF46DC" w:rsidRDefault="00AF46DC" w:rsidP="00C00657">
          <w:pPr>
            <w:pStyle w:val="Sinespaciado"/>
            <w:jc w:val="center"/>
            <w:rPr>
              <w:noProof/>
            </w:rPr>
          </w:pPr>
        </w:p>
      </w:tc>
      <w:tc>
        <w:tcPr>
          <w:tcW w:w="6457" w:type="dxa"/>
          <w:gridSpan w:val="3"/>
          <w:vAlign w:val="center"/>
        </w:tcPr>
        <w:p w:rsidR="00AF46DC" w:rsidRPr="00D20B45" w:rsidRDefault="00AF46DC" w:rsidP="00C00657">
          <w:pPr>
            <w:pStyle w:val="Sinespaciado"/>
            <w:jc w:val="center"/>
            <w:rPr>
              <w:b/>
            </w:rPr>
          </w:pPr>
          <w:r>
            <w:rPr>
              <w:b/>
            </w:rPr>
            <w:t xml:space="preserve">Protocolo de </w:t>
          </w:r>
          <w:r w:rsidR="009F7F7C">
            <w:rPr>
              <w:b/>
            </w:rPr>
            <w:t>Uso de Equipos y Técnicas</w:t>
          </w:r>
        </w:p>
      </w:tc>
    </w:tr>
    <w:tr w:rsidR="00AF46DC" w:rsidTr="00C00657">
      <w:trPr>
        <w:trHeight w:val="253"/>
        <w:jc w:val="center"/>
      </w:trPr>
      <w:tc>
        <w:tcPr>
          <w:tcW w:w="2723" w:type="dxa"/>
          <w:vMerge/>
          <w:vAlign w:val="center"/>
        </w:tcPr>
        <w:p w:rsidR="00AF46DC" w:rsidRDefault="00AF46DC" w:rsidP="00C00657">
          <w:pPr>
            <w:pStyle w:val="Sinespaciado"/>
            <w:jc w:val="center"/>
            <w:rPr>
              <w:noProof/>
            </w:rPr>
          </w:pPr>
        </w:p>
      </w:tc>
      <w:tc>
        <w:tcPr>
          <w:tcW w:w="6457" w:type="dxa"/>
          <w:gridSpan w:val="3"/>
          <w:vAlign w:val="center"/>
        </w:tcPr>
        <w:p w:rsidR="00AF46DC" w:rsidRPr="006C0719" w:rsidRDefault="009F7F7C" w:rsidP="00C00657">
          <w:pPr>
            <w:pStyle w:val="Sinespaciado"/>
            <w:jc w:val="center"/>
            <w:rPr>
              <w:b/>
            </w:rPr>
          </w:pPr>
          <w:r>
            <w:rPr>
              <w:b/>
            </w:rPr>
            <w:t xml:space="preserve">Manejo de Potenciostato </w:t>
          </w:r>
        </w:p>
      </w:tc>
    </w:tr>
    <w:tr w:rsidR="00AF46DC" w:rsidRPr="006C0719" w:rsidTr="00C00657">
      <w:trPr>
        <w:trHeight w:val="253"/>
        <w:jc w:val="center"/>
      </w:trPr>
      <w:tc>
        <w:tcPr>
          <w:tcW w:w="2723" w:type="dxa"/>
          <w:vAlign w:val="center"/>
        </w:tcPr>
        <w:p w:rsidR="00AF46DC" w:rsidRPr="006C0719" w:rsidRDefault="00AF46DC" w:rsidP="00C00657">
          <w:pPr>
            <w:pStyle w:val="Sinespaciado"/>
            <w:jc w:val="center"/>
            <w:rPr>
              <w:sz w:val="16"/>
              <w:szCs w:val="16"/>
            </w:rPr>
          </w:pPr>
          <w:r w:rsidRPr="006C0719">
            <w:rPr>
              <w:sz w:val="16"/>
              <w:szCs w:val="16"/>
            </w:rPr>
            <w:t>Fecha:</w:t>
          </w:r>
          <w:r w:rsidR="009F51E1">
            <w:rPr>
              <w:sz w:val="16"/>
              <w:szCs w:val="16"/>
            </w:rPr>
            <w:t xml:space="preserve"> 27 de Noviembre</w:t>
          </w:r>
          <w:r>
            <w:rPr>
              <w:sz w:val="16"/>
              <w:szCs w:val="16"/>
            </w:rPr>
            <w:t xml:space="preserve"> </w:t>
          </w:r>
          <w:r w:rsidRPr="006C0719">
            <w:rPr>
              <w:sz w:val="16"/>
              <w:szCs w:val="16"/>
            </w:rPr>
            <w:t>de 201</w:t>
          </w:r>
          <w:r>
            <w:rPr>
              <w:sz w:val="16"/>
              <w:szCs w:val="16"/>
            </w:rPr>
            <w:t>3</w:t>
          </w:r>
        </w:p>
      </w:tc>
      <w:tc>
        <w:tcPr>
          <w:tcW w:w="2152" w:type="dxa"/>
          <w:vAlign w:val="center"/>
        </w:tcPr>
        <w:p w:rsidR="00AF46DC" w:rsidRPr="006C0719" w:rsidRDefault="00E17672" w:rsidP="00E17672">
          <w:pPr>
            <w:pStyle w:val="Sinespaciado"/>
            <w:jc w:val="center"/>
            <w:rPr>
              <w:sz w:val="16"/>
              <w:szCs w:val="16"/>
            </w:rPr>
          </w:pPr>
          <w:r>
            <w:rPr>
              <w:sz w:val="16"/>
              <w:szCs w:val="16"/>
            </w:rPr>
            <w:t>Código: PMF201301</w:t>
          </w:r>
        </w:p>
      </w:tc>
      <w:tc>
        <w:tcPr>
          <w:tcW w:w="2152" w:type="dxa"/>
          <w:vAlign w:val="center"/>
        </w:tcPr>
        <w:p w:rsidR="00AF46DC" w:rsidRPr="006C0719" w:rsidRDefault="00AF46DC" w:rsidP="00C00657">
          <w:pPr>
            <w:pStyle w:val="Sinespaciado"/>
            <w:jc w:val="center"/>
            <w:rPr>
              <w:sz w:val="16"/>
              <w:szCs w:val="16"/>
            </w:rPr>
          </w:pPr>
          <w:r>
            <w:rPr>
              <w:sz w:val="16"/>
              <w:szCs w:val="16"/>
            </w:rPr>
            <w:t xml:space="preserve">Página: </w:t>
          </w:r>
          <w:r w:rsidR="00C118C8">
            <w:rPr>
              <w:sz w:val="16"/>
              <w:szCs w:val="16"/>
            </w:rPr>
            <w:fldChar w:fldCharType="begin"/>
          </w:r>
          <w:r>
            <w:rPr>
              <w:sz w:val="16"/>
              <w:szCs w:val="16"/>
            </w:rPr>
            <w:instrText xml:space="preserve"> PAGE  \* Arabic  \* MERGEFORMAT </w:instrText>
          </w:r>
          <w:r w:rsidR="00C118C8">
            <w:rPr>
              <w:sz w:val="16"/>
              <w:szCs w:val="16"/>
            </w:rPr>
            <w:fldChar w:fldCharType="separate"/>
          </w:r>
          <w:r w:rsidR="00E17672">
            <w:rPr>
              <w:noProof/>
              <w:sz w:val="16"/>
              <w:szCs w:val="16"/>
            </w:rPr>
            <w:t>16</w:t>
          </w:r>
          <w:r w:rsidR="00C118C8">
            <w:rPr>
              <w:sz w:val="16"/>
              <w:szCs w:val="16"/>
            </w:rPr>
            <w:fldChar w:fldCharType="end"/>
          </w:r>
          <w:r>
            <w:rPr>
              <w:sz w:val="16"/>
              <w:szCs w:val="16"/>
            </w:rPr>
            <w:t xml:space="preserve"> de </w:t>
          </w:r>
          <w:r w:rsidR="00682B1D">
            <w:rPr>
              <w:noProof/>
              <w:sz w:val="16"/>
              <w:szCs w:val="16"/>
            </w:rPr>
            <w:fldChar w:fldCharType="begin"/>
          </w:r>
          <w:r w:rsidR="00682B1D">
            <w:rPr>
              <w:noProof/>
              <w:sz w:val="16"/>
              <w:szCs w:val="16"/>
            </w:rPr>
            <w:instrText xml:space="preserve"> NUMPAGES  \* Arabic  \* MERGEFORMAT </w:instrText>
          </w:r>
          <w:r w:rsidR="00682B1D">
            <w:rPr>
              <w:noProof/>
              <w:sz w:val="16"/>
              <w:szCs w:val="16"/>
            </w:rPr>
            <w:fldChar w:fldCharType="separate"/>
          </w:r>
          <w:r w:rsidR="00E17672" w:rsidRPr="00E17672">
            <w:rPr>
              <w:noProof/>
              <w:sz w:val="16"/>
              <w:szCs w:val="16"/>
            </w:rPr>
            <w:t>16</w:t>
          </w:r>
          <w:r w:rsidR="00682B1D">
            <w:rPr>
              <w:noProof/>
              <w:sz w:val="16"/>
              <w:szCs w:val="16"/>
            </w:rPr>
            <w:fldChar w:fldCharType="end"/>
          </w:r>
        </w:p>
      </w:tc>
      <w:tc>
        <w:tcPr>
          <w:tcW w:w="2153" w:type="dxa"/>
          <w:vAlign w:val="center"/>
        </w:tcPr>
        <w:p w:rsidR="00AF46DC" w:rsidRPr="006C0719" w:rsidRDefault="00AF46DC" w:rsidP="00C00657">
          <w:pPr>
            <w:pStyle w:val="Sinespaciado"/>
            <w:jc w:val="center"/>
            <w:rPr>
              <w:sz w:val="16"/>
              <w:szCs w:val="16"/>
            </w:rPr>
          </w:pPr>
          <w:r>
            <w:rPr>
              <w:sz w:val="16"/>
              <w:szCs w:val="16"/>
            </w:rPr>
            <w:t>Versión: 1.0</w:t>
          </w:r>
        </w:p>
      </w:tc>
    </w:tr>
  </w:tbl>
  <w:p w:rsidR="00AF46DC" w:rsidRDefault="00AF46DC">
    <w:pPr>
      <w:spacing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6DC" w:rsidRDefault="009368C6" w:rsidP="00AD1F45">
    <w:pPr>
      <w:pStyle w:val="Encabezado"/>
      <w:jc w:val="center"/>
    </w:pPr>
    <w:sdt>
      <w:sdtPr>
        <w:id w:val="-952323459"/>
        <w:docPartObj>
          <w:docPartGallery w:val="Watermarks"/>
          <w:docPartUnique/>
        </w:docPartObj>
      </w:sdt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sdtContent>
    </w:sdt>
    <w:r w:rsidR="00AF46DC" w:rsidRPr="00AD1F45">
      <w:rPr>
        <w:noProof/>
      </w:rPr>
      <w:drawing>
        <wp:inline distT="0" distB="0" distL="0" distR="0">
          <wp:extent cx="2834767" cy="1090295"/>
          <wp:effectExtent l="19050" t="0" r="3683" b="0"/>
          <wp:docPr id="2"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2834767" cy="1090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BC7A46F6"/>
    <w:lvl w:ilvl="0" w:tplc="77FED1EE">
      <w:start w:val="1"/>
      <w:numFmt w:val="decimal"/>
      <w:lvlText w:val="%1."/>
      <w:lvlJc w:val="left"/>
      <w:pPr>
        <w:tabs>
          <w:tab w:val="num" w:pos="0"/>
        </w:tabs>
        <w:ind w:left="720" w:hanging="360"/>
      </w:pPr>
      <w:rPr>
        <w:rFonts w:ascii="Arial" w:eastAsia="Times New Roman" w:hAnsi="Arial" w:cs="Arial" w:hint="default"/>
        <w:b/>
        <w:bCs/>
        <w:i w:val="0"/>
        <w:iCs w:val="0"/>
        <w:strike w:val="0"/>
        <w:color w:val="000000"/>
        <w:sz w:val="22"/>
        <w:szCs w:val="22"/>
        <w:u w:val="none"/>
      </w:rPr>
    </w:lvl>
    <w:lvl w:ilvl="1" w:tplc="B7863386">
      <w:start w:val="1"/>
      <w:numFmt w:val="decimal"/>
      <w:lvlText w:val="%2."/>
      <w:lvlJc w:val="left"/>
      <w:pPr>
        <w:tabs>
          <w:tab w:val="num" w:pos="-87"/>
        </w:tabs>
        <w:ind w:left="633" w:firstLine="360"/>
      </w:pPr>
      <w:rPr>
        <w:b w:val="0"/>
        <w:bCs/>
        <w:i w:val="0"/>
        <w:iCs w:val="0"/>
        <w:strike w:val="0"/>
        <w:color w:val="000000"/>
        <w:sz w:val="20"/>
        <w:szCs w:val="20"/>
        <w:u w:val="none"/>
      </w:rPr>
    </w:lvl>
    <w:lvl w:ilvl="2" w:tplc="FFFFFFFF">
      <w:start w:val="1"/>
      <w:numFmt w:val="decimal"/>
      <w:lvlText w:val="%3."/>
      <w:lvlJc w:val="right"/>
      <w:pPr>
        <w:tabs>
          <w:tab w:val="num" w:pos="0"/>
        </w:tabs>
        <w:ind w:left="1080" w:firstLine="900"/>
      </w:pPr>
      <w:rPr>
        <w:rFonts w:ascii="Times New Roman" w:eastAsia="Times New Roman" w:hAnsi="Times New Roman" w:cs="Times New Roman"/>
        <w:b/>
        <w:bCs/>
        <w:i w:val="0"/>
        <w:iCs w:val="0"/>
        <w:strike w:val="0"/>
        <w:color w:val="000000"/>
        <w:sz w:val="20"/>
        <w:szCs w:val="20"/>
        <w:u w:val="none"/>
      </w:rPr>
    </w:lvl>
    <w:lvl w:ilvl="3" w:tplc="FFFFFFFF">
      <w:start w:val="1"/>
      <w:numFmt w:val="decimal"/>
      <w:lvlText w:val="%4."/>
      <w:lvlJc w:val="left"/>
      <w:pPr>
        <w:tabs>
          <w:tab w:val="num" w:pos="0"/>
        </w:tabs>
        <w:ind w:left="1080" w:firstLine="1440"/>
      </w:pPr>
      <w:rPr>
        <w:rFonts w:ascii="Times New Roman" w:eastAsia="Times New Roman" w:hAnsi="Times New Roman" w:cs="Times New Roman"/>
        <w:b/>
        <w:bCs/>
        <w:i w:val="0"/>
        <w:iCs w:val="0"/>
        <w:strike w:val="0"/>
        <w:color w:val="000000"/>
        <w:sz w:val="20"/>
        <w:szCs w:val="20"/>
        <w:u w:val="none"/>
      </w:rPr>
    </w:lvl>
    <w:lvl w:ilvl="4" w:tplc="FFFFFFFF">
      <w:start w:val="1"/>
      <w:numFmt w:val="decimal"/>
      <w:lvlText w:val="%5."/>
      <w:lvlJc w:val="left"/>
      <w:pPr>
        <w:tabs>
          <w:tab w:val="num" w:pos="0"/>
        </w:tabs>
        <w:ind w:left="1440" w:firstLine="1800"/>
      </w:pPr>
      <w:rPr>
        <w:rFonts w:ascii="Times New Roman" w:eastAsia="Times New Roman" w:hAnsi="Times New Roman" w:cs="Times New Roman"/>
        <w:b/>
        <w:bCs/>
        <w:i w:val="0"/>
        <w:iCs w:val="0"/>
        <w:strike w:val="0"/>
        <w:color w:val="000000"/>
        <w:sz w:val="20"/>
        <w:szCs w:val="20"/>
        <w:u w:val="none"/>
      </w:rPr>
    </w:lvl>
    <w:lvl w:ilvl="5" w:tplc="FFFFFFFF">
      <w:start w:val="1"/>
      <w:numFmt w:val="decimal"/>
      <w:lvlText w:val="%6."/>
      <w:lvlJc w:val="right"/>
      <w:pPr>
        <w:tabs>
          <w:tab w:val="num" w:pos="0"/>
        </w:tabs>
        <w:ind w:left="1440" w:firstLine="2700"/>
      </w:pPr>
      <w:rPr>
        <w:rFonts w:ascii="Times New Roman" w:eastAsia="Times New Roman" w:hAnsi="Times New Roman" w:cs="Times New Roman"/>
        <w:b/>
        <w:bCs/>
        <w:i w:val="0"/>
        <w:iCs w:val="0"/>
        <w:strike w:val="0"/>
        <w:color w:val="000000"/>
        <w:sz w:val="20"/>
        <w:szCs w:val="20"/>
        <w:u w:val="none"/>
      </w:rPr>
    </w:lvl>
    <w:lvl w:ilvl="6" w:tplc="FFFFFFFF">
      <w:start w:val="1"/>
      <w:numFmt w:val="decimal"/>
      <w:lvlText w:val="%7."/>
      <w:lvlJc w:val="left"/>
      <w:pPr>
        <w:tabs>
          <w:tab w:val="num" w:pos="0"/>
        </w:tabs>
        <w:ind w:left="1800" w:firstLine="2880"/>
      </w:pPr>
      <w:rPr>
        <w:rFonts w:ascii="Times New Roman" w:eastAsia="Times New Roman" w:hAnsi="Times New Roman" w:cs="Times New Roman"/>
        <w:b/>
        <w:bCs/>
        <w:i w:val="0"/>
        <w:iCs w:val="0"/>
        <w:strike w:val="0"/>
        <w:color w:val="000000"/>
        <w:sz w:val="20"/>
        <w:szCs w:val="20"/>
        <w:u w:val="none"/>
      </w:rPr>
    </w:lvl>
    <w:lvl w:ilvl="7" w:tplc="FFFFFFFF">
      <w:start w:val="1"/>
      <w:numFmt w:val="decimal"/>
      <w:lvlText w:val="%8."/>
      <w:lvlJc w:val="left"/>
      <w:pPr>
        <w:tabs>
          <w:tab w:val="num" w:pos="0"/>
        </w:tabs>
        <w:ind w:left="1800" w:firstLine="3600"/>
      </w:pPr>
      <w:rPr>
        <w:rFonts w:ascii="Times New Roman" w:eastAsia="Times New Roman" w:hAnsi="Times New Roman" w:cs="Times New Roman"/>
        <w:b/>
        <w:bCs/>
        <w:i w:val="0"/>
        <w:iCs w:val="0"/>
        <w:strike w:val="0"/>
        <w:color w:val="000000"/>
        <w:sz w:val="20"/>
        <w:szCs w:val="20"/>
        <w:u w:val="none"/>
      </w:rPr>
    </w:lvl>
    <w:lvl w:ilvl="8" w:tplc="FFFFFFFF">
      <w:start w:val="1"/>
      <w:numFmt w:val="decimal"/>
      <w:lvlText w:val="%9."/>
      <w:lvlJc w:val="right"/>
      <w:pPr>
        <w:tabs>
          <w:tab w:val="num" w:pos="0"/>
        </w:tabs>
        <w:ind w:left="2160" w:firstLine="4140"/>
      </w:pPr>
      <w:rPr>
        <w:rFonts w:ascii="Times New Roman" w:eastAsia="Times New Roman" w:hAnsi="Times New Roman" w:cs="Times New Roman"/>
        <w:b/>
        <w:bCs/>
        <w:i w:val="0"/>
        <w:iCs w:val="0"/>
        <w:strike w:val="0"/>
        <w:color w:val="000000"/>
        <w:sz w:val="20"/>
        <w:szCs w:val="20"/>
        <w:u w:val="none"/>
      </w:rPr>
    </w:lvl>
  </w:abstractNum>
  <w:abstractNum w:abstractNumId="1" w15:restartNumberingAfterBreak="0">
    <w:nsid w:val="04CD4929"/>
    <w:multiLevelType w:val="hybridMultilevel"/>
    <w:tmpl w:val="09F09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6555D8"/>
    <w:multiLevelType w:val="hybridMultilevel"/>
    <w:tmpl w:val="9D9283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E079BE"/>
    <w:multiLevelType w:val="hybridMultilevel"/>
    <w:tmpl w:val="D7321038"/>
    <w:lvl w:ilvl="0" w:tplc="0C0A0017">
      <w:start w:val="1"/>
      <w:numFmt w:val="lowerLetter"/>
      <w:lvlText w:val="%1)"/>
      <w:lvlJc w:val="left"/>
      <w:pPr>
        <w:ind w:left="720" w:hanging="360"/>
      </w:pPr>
      <w:rPr>
        <w:rFonts w:hint="default"/>
        <w:i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211DE0"/>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8395911"/>
    <w:multiLevelType w:val="hybridMultilevel"/>
    <w:tmpl w:val="767C15E6"/>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F226717"/>
    <w:multiLevelType w:val="hybridMultilevel"/>
    <w:tmpl w:val="7A0470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E36461"/>
    <w:multiLevelType w:val="hybridMultilevel"/>
    <w:tmpl w:val="90DA82B2"/>
    <w:lvl w:ilvl="0" w:tplc="37BEE682">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9A2E6F"/>
    <w:multiLevelType w:val="hybridMultilevel"/>
    <w:tmpl w:val="3364FCF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D496381"/>
    <w:multiLevelType w:val="hybridMultilevel"/>
    <w:tmpl w:val="DE0609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0CC16F0"/>
    <w:multiLevelType w:val="hybridMultilevel"/>
    <w:tmpl w:val="1832B1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34616FA"/>
    <w:multiLevelType w:val="hybridMultilevel"/>
    <w:tmpl w:val="5FCC7B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0D460E"/>
    <w:multiLevelType w:val="hybridMultilevel"/>
    <w:tmpl w:val="A71698F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8914C3"/>
    <w:multiLevelType w:val="multilevel"/>
    <w:tmpl w:val="C0762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9BA2FBA"/>
    <w:multiLevelType w:val="hybridMultilevel"/>
    <w:tmpl w:val="49AA698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4F204E37"/>
    <w:multiLevelType w:val="hybridMultilevel"/>
    <w:tmpl w:val="BDE2320E"/>
    <w:lvl w:ilvl="0" w:tplc="CE0C4AEA">
      <w:start w:val="1"/>
      <w:numFmt w:val="decimal"/>
      <w:lvlText w:val="%1."/>
      <w:lvlJc w:val="left"/>
      <w:pPr>
        <w:ind w:left="720" w:hanging="360"/>
      </w:pPr>
      <w:rPr>
        <w:rFonts w:hint="default"/>
        <w:b w:val="0"/>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05052E9"/>
    <w:multiLevelType w:val="multilevel"/>
    <w:tmpl w:val="2062D4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600116E"/>
    <w:multiLevelType w:val="hybridMultilevel"/>
    <w:tmpl w:val="BDE80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DE617E"/>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DEB3C46"/>
    <w:multiLevelType w:val="hybridMultilevel"/>
    <w:tmpl w:val="FE663A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6F10B9"/>
    <w:multiLevelType w:val="hybridMultilevel"/>
    <w:tmpl w:val="19784F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1A23F5"/>
    <w:multiLevelType w:val="hybridMultilevel"/>
    <w:tmpl w:val="CC2ADC66"/>
    <w:lvl w:ilvl="0" w:tplc="957C45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2" w15:restartNumberingAfterBreak="0">
    <w:nsid w:val="640D0294"/>
    <w:multiLevelType w:val="hybridMultilevel"/>
    <w:tmpl w:val="4790AFF4"/>
    <w:lvl w:ilvl="0" w:tplc="2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1406ECB"/>
    <w:multiLevelType w:val="hybridMultilevel"/>
    <w:tmpl w:val="546AFD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15225B3"/>
    <w:multiLevelType w:val="hybridMultilevel"/>
    <w:tmpl w:val="AF34C9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690345D"/>
    <w:multiLevelType w:val="hybridMultilevel"/>
    <w:tmpl w:val="2968032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3173DB"/>
    <w:multiLevelType w:val="hybridMultilevel"/>
    <w:tmpl w:val="7402CF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5516A7"/>
    <w:multiLevelType w:val="hybridMultilevel"/>
    <w:tmpl w:val="5994D3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21"/>
  </w:num>
  <w:num w:numId="5">
    <w:abstractNumId w:val="24"/>
  </w:num>
  <w:num w:numId="6">
    <w:abstractNumId w:val="20"/>
  </w:num>
  <w:num w:numId="7">
    <w:abstractNumId w:val="2"/>
  </w:num>
  <w:num w:numId="8">
    <w:abstractNumId w:val="3"/>
  </w:num>
  <w:num w:numId="9">
    <w:abstractNumId w:val="17"/>
  </w:num>
  <w:num w:numId="10">
    <w:abstractNumId w:val="4"/>
  </w:num>
  <w:num w:numId="11">
    <w:abstractNumId w:val="1"/>
  </w:num>
  <w:num w:numId="12">
    <w:abstractNumId w:val="23"/>
  </w:num>
  <w:num w:numId="13">
    <w:abstractNumId w:val="26"/>
  </w:num>
  <w:num w:numId="14">
    <w:abstractNumId w:val="18"/>
  </w:num>
  <w:num w:numId="15">
    <w:abstractNumId w:val="19"/>
  </w:num>
  <w:num w:numId="16">
    <w:abstractNumId w:val="5"/>
  </w:num>
  <w:num w:numId="17">
    <w:abstractNumId w:val="11"/>
  </w:num>
  <w:num w:numId="18">
    <w:abstractNumId w:val="6"/>
  </w:num>
  <w:num w:numId="19">
    <w:abstractNumId w:val="12"/>
  </w:num>
  <w:num w:numId="20">
    <w:abstractNumId w:val="25"/>
  </w:num>
  <w:num w:numId="21">
    <w:abstractNumId w:val="8"/>
  </w:num>
  <w:num w:numId="22">
    <w:abstractNumId w:val="27"/>
  </w:num>
  <w:num w:numId="23">
    <w:abstractNumId w:val="9"/>
  </w:num>
  <w:num w:numId="24">
    <w:abstractNumId w:val="15"/>
  </w:num>
  <w:num w:numId="25">
    <w:abstractNumId w:val="14"/>
  </w:num>
  <w:num w:numId="26">
    <w:abstractNumId w:val="16"/>
  </w:num>
  <w:num w:numId="27">
    <w:abstractNumId w:val="13"/>
  </w:num>
  <w:num w:numId="28">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650D"/>
    <w:rsid w:val="00000449"/>
    <w:rsid w:val="00001737"/>
    <w:rsid w:val="00002908"/>
    <w:rsid w:val="00004F45"/>
    <w:rsid w:val="000104C0"/>
    <w:rsid w:val="00010639"/>
    <w:rsid w:val="00011B99"/>
    <w:rsid w:val="00014CDD"/>
    <w:rsid w:val="00017C8D"/>
    <w:rsid w:val="00020410"/>
    <w:rsid w:val="0002681A"/>
    <w:rsid w:val="00026E88"/>
    <w:rsid w:val="00027D3B"/>
    <w:rsid w:val="00052416"/>
    <w:rsid w:val="00057878"/>
    <w:rsid w:val="0006640E"/>
    <w:rsid w:val="00072A3A"/>
    <w:rsid w:val="00077082"/>
    <w:rsid w:val="00077708"/>
    <w:rsid w:val="000837B9"/>
    <w:rsid w:val="00083897"/>
    <w:rsid w:val="00084406"/>
    <w:rsid w:val="000845D2"/>
    <w:rsid w:val="000907AB"/>
    <w:rsid w:val="00093BF0"/>
    <w:rsid w:val="000949C7"/>
    <w:rsid w:val="000A1BF7"/>
    <w:rsid w:val="000A4CE2"/>
    <w:rsid w:val="000B6634"/>
    <w:rsid w:val="000C02A2"/>
    <w:rsid w:val="000C6F12"/>
    <w:rsid w:val="000E5E73"/>
    <w:rsid w:val="000F12CA"/>
    <w:rsid w:val="000F313A"/>
    <w:rsid w:val="001021D1"/>
    <w:rsid w:val="001026A7"/>
    <w:rsid w:val="001057AE"/>
    <w:rsid w:val="0010763C"/>
    <w:rsid w:val="00125DDA"/>
    <w:rsid w:val="0013413C"/>
    <w:rsid w:val="00137D87"/>
    <w:rsid w:val="00140A2E"/>
    <w:rsid w:val="00142452"/>
    <w:rsid w:val="001456FE"/>
    <w:rsid w:val="00163650"/>
    <w:rsid w:val="001665DB"/>
    <w:rsid w:val="00175422"/>
    <w:rsid w:val="00176D45"/>
    <w:rsid w:val="00176F49"/>
    <w:rsid w:val="001805FB"/>
    <w:rsid w:val="00197CA6"/>
    <w:rsid w:val="001A097C"/>
    <w:rsid w:val="001A2A3B"/>
    <w:rsid w:val="001B0E4C"/>
    <w:rsid w:val="001B1527"/>
    <w:rsid w:val="001B33AA"/>
    <w:rsid w:val="001B34EA"/>
    <w:rsid w:val="001B757B"/>
    <w:rsid w:val="001C04C3"/>
    <w:rsid w:val="001C53DD"/>
    <w:rsid w:val="001C5B9A"/>
    <w:rsid w:val="001D1513"/>
    <w:rsid w:val="001E63A5"/>
    <w:rsid w:val="001E6B25"/>
    <w:rsid w:val="001E7D68"/>
    <w:rsid w:val="001F2DF7"/>
    <w:rsid w:val="001F56BD"/>
    <w:rsid w:val="001F7F53"/>
    <w:rsid w:val="00201973"/>
    <w:rsid w:val="00202E99"/>
    <w:rsid w:val="00214C2D"/>
    <w:rsid w:val="00220B29"/>
    <w:rsid w:val="00222D0E"/>
    <w:rsid w:val="0022406A"/>
    <w:rsid w:val="00232003"/>
    <w:rsid w:val="00235B00"/>
    <w:rsid w:val="00244DE7"/>
    <w:rsid w:val="00250922"/>
    <w:rsid w:val="00256499"/>
    <w:rsid w:val="00261609"/>
    <w:rsid w:val="00270E1F"/>
    <w:rsid w:val="0028650D"/>
    <w:rsid w:val="00287235"/>
    <w:rsid w:val="00294AAA"/>
    <w:rsid w:val="002A19D5"/>
    <w:rsid w:val="002A1C04"/>
    <w:rsid w:val="002A1E35"/>
    <w:rsid w:val="002B0B10"/>
    <w:rsid w:val="002B205A"/>
    <w:rsid w:val="002D1515"/>
    <w:rsid w:val="002D4DFC"/>
    <w:rsid w:val="002D5840"/>
    <w:rsid w:val="002E37AC"/>
    <w:rsid w:val="002E51B8"/>
    <w:rsid w:val="0030635B"/>
    <w:rsid w:val="00307B4C"/>
    <w:rsid w:val="00311EB4"/>
    <w:rsid w:val="0032004A"/>
    <w:rsid w:val="00320319"/>
    <w:rsid w:val="003242C3"/>
    <w:rsid w:val="003265F0"/>
    <w:rsid w:val="0033511B"/>
    <w:rsid w:val="00336052"/>
    <w:rsid w:val="00342D51"/>
    <w:rsid w:val="003442D6"/>
    <w:rsid w:val="00360677"/>
    <w:rsid w:val="003748B2"/>
    <w:rsid w:val="00380FE6"/>
    <w:rsid w:val="003957C4"/>
    <w:rsid w:val="003A1B93"/>
    <w:rsid w:val="003A391F"/>
    <w:rsid w:val="003A6398"/>
    <w:rsid w:val="003B2D1F"/>
    <w:rsid w:val="003B5F1E"/>
    <w:rsid w:val="003B6A0E"/>
    <w:rsid w:val="003B6B12"/>
    <w:rsid w:val="003B73FD"/>
    <w:rsid w:val="003D700E"/>
    <w:rsid w:val="003E3342"/>
    <w:rsid w:val="003F05B0"/>
    <w:rsid w:val="003F10FA"/>
    <w:rsid w:val="003F369E"/>
    <w:rsid w:val="003F584C"/>
    <w:rsid w:val="00402C49"/>
    <w:rsid w:val="0040547D"/>
    <w:rsid w:val="00412BAB"/>
    <w:rsid w:val="00413808"/>
    <w:rsid w:val="004146F8"/>
    <w:rsid w:val="004239FA"/>
    <w:rsid w:val="00445572"/>
    <w:rsid w:val="00451064"/>
    <w:rsid w:val="00456FAD"/>
    <w:rsid w:val="00460E85"/>
    <w:rsid w:val="004615FB"/>
    <w:rsid w:val="004624A7"/>
    <w:rsid w:val="00463A64"/>
    <w:rsid w:val="0047157E"/>
    <w:rsid w:val="00471CA6"/>
    <w:rsid w:val="00477DB7"/>
    <w:rsid w:val="00487A2D"/>
    <w:rsid w:val="0049239B"/>
    <w:rsid w:val="004A2697"/>
    <w:rsid w:val="004A3020"/>
    <w:rsid w:val="004A480B"/>
    <w:rsid w:val="004A6EE5"/>
    <w:rsid w:val="004C5949"/>
    <w:rsid w:val="004C7E0B"/>
    <w:rsid w:val="004D223C"/>
    <w:rsid w:val="004D44D5"/>
    <w:rsid w:val="004F3BE4"/>
    <w:rsid w:val="004F7D6D"/>
    <w:rsid w:val="005111B0"/>
    <w:rsid w:val="005168C3"/>
    <w:rsid w:val="005312A9"/>
    <w:rsid w:val="00533D7A"/>
    <w:rsid w:val="00535088"/>
    <w:rsid w:val="005350C7"/>
    <w:rsid w:val="005406E7"/>
    <w:rsid w:val="00540C1F"/>
    <w:rsid w:val="00544956"/>
    <w:rsid w:val="00546E48"/>
    <w:rsid w:val="005472DA"/>
    <w:rsid w:val="00560FD3"/>
    <w:rsid w:val="005667CC"/>
    <w:rsid w:val="0057341D"/>
    <w:rsid w:val="00573D38"/>
    <w:rsid w:val="00591797"/>
    <w:rsid w:val="00595BB3"/>
    <w:rsid w:val="00597FEB"/>
    <w:rsid w:val="005A4952"/>
    <w:rsid w:val="005A6308"/>
    <w:rsid w:val="005B60EC"/>
    <w:rsid w:val="005C2DAB"/>
    <w:rsid w:val="005D04A3"/>
    <w:rsid w:val="005D4D39"/>
    <w:rsid w:val="005E03C5"/>
    <w:rsid w:val="005E2534"/>
    <w:rsid w:val="005E2BB5"/>
    <w:rsid w:val="005F1876"/>
    <w:rsid w:val="005F218E"/>
    <w:rsid w:val="005F2259"/>
    <w:rsid w:val="00602EC7"/>
    <w:rsid w:val="0060722D"/>
    <w:rsid w:val="00617E9A"/>
    <w:rsid w:val="006233E9"/>
    <w:rsid w:val="00646A7F"/>
    <w:rsid w:val="00651631"/>
    <w:rsid w:val="006637E5"/>
    <w:rsid w:val="006738F0"/>
    <w:rsid w:val="00681AC5"/>
    <w:rsid w:val="00682B1D"/>
    <w:rsid w:val="00686B40"/>
    <w:rsid w:val="006926CA"/>
    <w:rsid w:val="00692DC9"/>
    <w:rsid w:val="006A1389"/>
    <w:rsid w:val="006B1936"/>
    <w:rsid w:val="006B4301"/>
    <w:rsid w:val="006C1B3D"/>
    <w:rsid w:val="006C3CDD"/>
    <w:rsid w:val="006C7C69"/>
    <w:rsid w:val="006D5AA4"/>
    <w:rsid w:val="006E345B"/>
    <w:rsid w:val="006E7475"/>
    <w:rsid w:val="006E7A09"/>
    <w:rsid w:val="006F3D61"/>
    <w:rsid w:val="006F4F31"/>
    <w:rsid w:val="006F6B76"/>
    <w:rsid w:val="0070276C"/>
    <w:rsid w:val="00713676"/>
    <w:rsid w:val="007202D4"/>
    <w:rsid w:val="00721225"/>
    <w:rsid w:val="00722086"/>
    <w:rsid w:val="007233B1"/>
    <w:rsid w:val="00740D7B"/>
    <w:rsid w:val="00763724"/>
    <w:rsid w:val="00773341"/>
    <w:rsid w:val="00784E1B"/>
    <w:rsid w:val="0079007B"/>
    <w:rsid w:val="00792CC6"/>
    <w:rsid w:val="007A20CF"/>
    <w:rsid w:val="007A5CEE"/>
    <w:rsid w:val="007A735D"/>
    <w:rsid w:val="007B78C5"/>
    <w:rsid w:val="007C002C"/>
    <w:rsid w:val="007C1514"/>
    <w:rsid w:val="007C1EF4"/>
    <w:rsid w:val="007C35A0"/>
    <w:rsid w:val="007D24A0"/>
    <w:rsid w:val="007D6309"/>
    <w:rsid w:val="007D77F7"/>
    <w:rsid w:val="007E2B74"/>
    <w:rsid w:val="007E3546"/>
    <w:rsid w:val="007E3ED6"/>
    <w:rsid w:val="00801191"/>
    <w:rsid w:val="00806EF2"/>
    <w:rsid w:val="00807C96"/>
    <w:rsid w:val="00815339"/>
    <w:rsid w:val="00831C8E"/>
    <w:rsid w:val="00832B17"/>
    <w:rsid w:val="00832F22"/>
    <w:rsid w:val="00847D4F"/>
    <w:rsid w:val="00861451"/>
    <w:rsid w:val="008673F1"/>
    <w:rsid w:val="00881605"/>
    <w:rsid w:val="008A5601"/>
    <w:rsid w:val="008A5FF5"/>
    <w:rsid w:val="008A710B"/>
    <w:rsid w:val="008B0A5E"/>
    <w:rsid w:val="008B1EAC"/>
    <w:rsid w:val="008B4DD2"/>
    <w:rsid w:val="008C3E59"/>
    <w:rsid w:val="008C74A4"/>
    <w:rsid w:val="008D12BD"/>
    <w:rsid w:val="008D4724"/>
    <w:rsid w:val="008D6C21"/>
    <w:rsid w:val="008E1845"/>
    <w:rsid w:val="008E43B8"/>
    <w:rsid w:val="008F33A4"/>
    <w:rsid w:val="008F6607"/>
    <w:rsid w:val="00901E89"/>
    <w:rsid w:val="0090242E"/>
    <w:rsid w:val="00902A55"/>
    <w:rsid w:val="0091534B"/>
    <w:rsid w:val="009368C6"/>
    <w:rsid w:val="009415BF"/>
    <w:rsid w:val="009469D1"/>
    <w:rsid w:val="009545A4"/>
    <w:rsid w:val="00954A51"/>
    <w:rsid w:val="009600A8"/>
    <w:rsid w:val="00973D71"/>
    <w:rsid w:val="00974854"/>
    <w:rsid w:val="009806F3"/>
    <w:rsid w:val="00983797"/>
    <w:rsid w:val="009A30B9"/>
    <w:rsid w:val="009B79FE"/>
    <w:rsid w:val="009C4D31"/>
    <w:rsid w:val="009D0652"/>
    <w:rsid w:val="009D3B8F"/>
    <w:rsid w:val="009D779E"/>
    <w:rsid w:val="009E070C"/>
    <w:rsid w:val="009E1A4D"/>
    <w:rsid w:val="009E2120"/>
    <w:rsid w:val="009E485E"/>
    <w:rsid w:val="009E6C0F"/>
    <w:rsid w:val="009F1F23"/>
    <w:rsid w:val="009F348A"/>
    <w:rsid w:val="009F4DEA"/>
    <w:rsid w:val="009F51E1"/>
    <w:rsid w:val="009F7F7C"/>
    <w:rsid w:val="009F7FA8"/>
    <w:rsid w:val="00A04EE6"/>
    <w:rsid w:val="00A0648B"/>
    <w:rsid w:val="00A06B0F"/>
    <w:rsid w:val="00A3016F"/>
    <w:rsid w:val="00A32018"/>
    <w:rsid w:val="00A51DF9"/>
    <w:rsid w:val="00A52438"/>
    <w:rsid w:val="00A53851"/>
    <w:rsid w:val="00A53BF8"/>
    <w:rsid w:val="00A55375"/>
    <w:rsid w:val="00A63046"/>
    <w:rsid w:val="00A63E30"/>
    <w:rsid w:val="00A648B2"/>
    <w:rsid w:val="00A719C7"/>
    <w:rsid w:val="00A910EE"/>
    <w:rsid w:val="00AA488A"/>
    <w:rsid w:val="00AB0370"/>
    <w:rsid w:val="00AC1444"/>
    <w:rsid w:val="00AC2FE3"/>
    <w:rsid w:val="00AD1F45"/>
    <w:rsid w:val="00AF46DC"/>
    <w:rsid w:val="00B012D7"/>
    <w:rsid w:val="00B047EA"/>
    <w:rsid w:val="00B04BD5"/>
    <w:rsid w:val="00B06B46"/>
    <w:rsid w:val="00B10A4C"/>
    <w:rsid w:val="00B11C31"/>
    <w:rsid w:val="00B14005"/>
    <w:rsid w:val="00B41298"/>
    <w:rsid w:val="00B42F42"/>
    <w:rsid w:val="00B514E7"/>
    <w:rsid w:val="00B75836"/>
    <w:rsid w:val="00B85741"/>
    <w:rsid w:val="00B87618"/>
    <w:rsid w:val="00B935ED"/>
    <w:rsid w:val="00B93C3C"/>
    <w:rsid w:val="00B969F7"/>
    <w:rsid w:val="00BA47DE"/>
    <w:rsid w:val="00BA7FC1"/>
    <w:rsid w:val="00BB1C80"/>
    <w:rsid w:val="00BD1175"/>
    <w:rsid w:val="00BD6241"/>
    <w:rsid w:val="00BE4351"/>
    <w:rsid w:val="00BE63BC"/>
    <w:rsid w:val="00BF3F72"/>
    <w:rsid w:val="00BF55C3"/>
    <w:rsid w:val="00C00657"/>
    <w:rsid w:val="00C00CDA"/>
    <w:rsid w:val="00C03565"/>
    <w:rsid w:val="00C07739"/>
    <w:rsid w:val="00C118C8"/>
    <w:rsid w:val="00C11F76"/>
    <w:rsid w:val="00C175CB"/>
    <w:rsid w:val="00C20845"/>
    <w:rsid w:val="00C26543"/>
    <w:rsid w:val="00C26B4C"/>
    <w:rsid w:val="00C30ECD"/>
    <w:rsid w:val="00C32EC5"/>
    <w:rsid w:val="00C35252"/>
    <w:rsid w:val="00C44A1E"/>
    <w:rsid w:val="00C5192F"/>
    <w:rsid w:val="00C53718"/>
    <w:rsid w:val="00C63217"/>
    <w:rsid w:val="00C63F1D"/>
    <w:rsid w:val="00C660D3"/>
    <w:rsid w:val="00C679ED"/>
    <w:rsid w:val="00C75C2E"/>
    <w:rsid w:val="00C8047E"/>
    <w:rsid w:val="00C8239A"/>
    <w:rsid w:val="00C83F2F"/>
    <w:rsid w:val="00C845BD"/>
    <w:rsid w:val="00C85CFA"/>
    <w:rsid w:val="00CA138B"/>
    <w:rsid w:val="00CA4FCD"/>
    <w:rsid w:val="00CC0F9F"/>
    <w:rsid w:val="00CD460D"/>
    <w:rsid w:val="00CD49CB"/>
    <w:rsid w:val="00CD71A0"/>
    <w:rsid w:val="00CE1D0E"/>
    <w:rsid w:val="00CE4DE6"/>
    <w:rsid w:val="00CE6E41"/>
    <w:rsid w:val="00D15C33"/>
    <w:rsid w:val="00D174D4"/>
    <w:rsid w:val="00D21D44"/>
    <w:rsid w:val="00D4760E"/>
    <w:rsid w:val="00D507A8"/>
    <w:rsid w:val="00D64975"/>
    <w:rsid w:val="00D66099"/>
    <w:rsid w:val="00D66903"/>
    <w:rsid w:val="00D67DBA"/>
    <w:rsid w:val="00D72E0D"/>
    <w:rsid w:val="00D86B47"/>
    <w:rsid w:val="00D91ED8"/>
    <w:rsid w:val="00DA1365"/>
    <w:rsid w:val="00DA4B4B"/>
    <w:rsid w:val="00DA4F1C"/>
    <w:rsid w:val="00DB1AD1"/>
    <w:rsid w:val="00DB2ACA"/>
    <w:rsid w:val="00DB7617"/>
    <w:rsid w:val="00DC0D76"/>
    <w:rsid w:val="00DC26BC"/>
    <w:rsid w:val="00DC46A0"/>
    <w:rsid w:val="00DD3CE7"/>
    <w:rsid w:val="00DD4C08"/>
    <w:rsid w:val="00DF28E2"/>
    <w:rsid w:val="00DF2A69"/>
    <w:rsid w:val="00E11EA2"/>
    <w:rsid w:val="00E17672"/>
    <w:rsid w:val="00E2398A"/>
    <w:rsid w:val="00E24C10"/>
    <w:rsid w:val="00E2771E"/>
    <w:rsid w:val="00E30572"/>
    <w:rsid w:val="00E357F8"/>
    <w:rsid w:val="00E42009"/>
    <w:rsid w:val="00E451B9"/>
    <w:rsid w:val="00E57B66"/>
    <w:rsid w:val="00E60C02"/>
    <w:rsid w:val="00E6424F"/>
    <w:rsid w:val="00E71535"/>
    <w:rsid w:val="00E9661A"/>
    <w:rsid w:val="00EA41AF"/>
    <w:rsid w:val="00EA5B1B"/>
    <w:rsid w:val="00EA6380"/>
    <w:rsid w:val="00EC722A"/>
    <w:rsid w:val="00ED1746"/>
    <w:rsid w:val="00ED5709"/>
    <w:rsid w:val="00EE3570"/>
    <w:rsid w:val="00EE598B"/>
    <w:rsid w:val="00EF0830"/>
    <w:rsid w:val="00EF2BD9"/>
    <w:rsid w:val="00EF48B2"/>
    <w:rsid w:val="00F116D3"/>
    <w:rsid w:val="00F136A3"/>
    <w:rsid w:val="00F259DB"/>
    <w:rsid w:val="00F26B59"/>
    <w:rsid w:val="00F421C7"/>
    <w:rsid w:val="00F42C22"/>
    <w:rsid w:val="00F45813"/>
    <w:rsid w:val="00F47A09"/>
    <w:rsid w:val="00F50CF8"/>
    <w:rsid w:val="00F56822"/>
    <w:rsid w:val="00F57034"/>
    <w:rsid w:val="00F64707"/>
    <w:rsid w:val="00F80881"/>
    <w:rsid w:val="00F8545B"/>
    <w:rsid w:val="00F85740"/>
    <w:rsid w:val="00F947AD"/>
    <w:rsid w:val="00F954D8"/>
    <w:rsid w:val="00FA1431"/>
    <w:rsid w:val="00FA49F1"/>
    <w:rsid w:val="00FA59A4"/>
    <w:rsid w:val="00FB0A8D"/>
    <w:rsid w:val="00FC7733"/>
    <w:rsid w:val="00FD2137"/>
    <w:rsid w:val="00FE146D"/>
    <w:rsid w:val="00FE25E7"/>
    <w:rsid w:val="00FF020C"/>
    <w:rsid w:val="00FF139E"/>
    <w:rsid w:val="00FF6D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131 Conector curvado"/>
      </o:rules>
    </o:shapelayout>
  </w:shapeDefaults>
  <w:decimalSymbol w:val=","/>
  <w:listSeparator w:val=";"/>
  <w15:docId w15:val="{E95FFB1A-61E0-40E7-9C8F-ECD3BFF57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0657"/>
    <w:pPr>
      <w:spacing w:before="120" w:after="120" w:line="360" w:lineRule="auto"/>
      <w:ind w:left="284"/>
      <w:jc w:val="both"/>
    </w:pPr>
    <w:rPr>
      <w:rFonts w:ascii="Arial" w:eastAsia="Arial" w:hAnsi="Arial" w:cs="Arial"/>
      <w:color w:val="000000"/>
      <w:lang w:eastAsia="es-CO"/>
    </w:rPr>
  </w:style>
  <w:style w:type="paragraph" w:styleId="Ttulo1">
    <w:name w:val="heading 1"/>
    <w:basedOn w:val="Normal"/>
    <w:next w:val="Normal"/>
    <w:link w:val="Ttulo1Car"/>
    <w:uiPriority w:val="9"/>
    <w:qFormat/>
    <w:rsid w:val="009F7F7C"/>
    <w:pPr>
      <w:tabs>
        <w:tab w:val="num" w:pos="720"/>
      </w:tabs>
      <w:ind w:left="0"/>
      <w:outlineLvl w:val="0"/>
    </w:pPr>
    <w:rPr>
      <w:b/>
      <w:bCs/>
    </w:rPr>
  </w:style>
  <w:style w:type="paragraph" w:styleId="Ttulo2">
    <w:name w:val="heading 2"/>
    <w:basedOn w:val="Normal"/>
    <w:next w:val="Normal"/>
    <w:link w:val="Ttulo2Car"/>
    <w:uiPriority w:val="9"/>
    <w:unhideWhenUsed/>
    <w:qFormat/>
    <w:rsid w:val="009F7F7C"/>
    <w:pPr>
      <w:ind w:left="0"/>
      <w:outlineLvl w:val="1"/>
    </w:pPr>
    <w:rPr>
      <w:b/>
      <w:lang w:val="es-ES"/>
    </w:rPr>
  </w:style>
  <w:style w:type="paragraph" w:styleId="Ttulo3">
    <w:name w:val="heading 3"/>
    <w:basedOn w:val="Normal"/>
    <w:next w:val="Normal"/>
    <w:link w:val="Ttulo3Car"/>
    <w:uiPriority w:val="9"/>
    <w:unhideWhenUsed/>
    <w:qFormat/>
    <w:rsid w:val="009F7F7C"/>
    <w:pPr>
      <w:ind w:left="0"/>
      <w:outlineLvl w:val="2"/>
    </w:pPr>
    <w:rPr>
      <w:b/>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rsid w:val="0028650D"/>
    <w:rPr>
      <w:sz w:val="16"/>
      <w:szCs w:val="16"/>
    </w:rPr>
  </w:style>
  <w:style w:type="paragraph" w:styleId="Textodeglobo">
    <w:name w:val="Balloon Text"/>
    <w:basedOn w:val="Normal"/>
    <w:link w:val="TextodegloboCar"/>
    <w:uiPriority w:val="99"/>
    <w:semiHidden/>
    <w:unhideWhenUsed/>
    <w:rsid w:val="0028650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650D"/>
    <w:rPr>
      <w:rFonts w:ascii="Tahoma" w:eastAsia="Arial" w:hAnsi="Tahoma" w:cs="Tahoma"/>
      <w:color w:val="000000"/>
      <w:sz w:val="16"/>
      <w:szCs w:val="16"/>
      <w:lang w:eastAsia="es-CO"/>
    </w:rPr>
  </w:style>
  <w:style w:type="paragraph" w:styleId="Encabezado">
    <w:name w:val="header"/>
    <w:basedOn w:val="Normal"/>
    <w:link w:val="EncabezadoCar"/>
    <w:uiPriority w:val="99"/>
    <w:unhideWhenUsed/>
    <w:rsid w:val="007C002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C002C"/>
    <w:rPr>
      <w:rFonts w:ascii="Arial" w:eastAsia="Arial" w:hAnsi="Arial" w:cs="Arial"/>
      <w:color w:val="000000"/>
      <w:lang w:eastAsia="es-CO"/>
    </w:rPr>
  </w:style>
  <w:style w:type="paragraph" w:styleId="Piedepgina">
    <w:name w:val="footer"/>
    <w:basedOn w:val="Normal"/>
    <w:link w:val="PiedepginaCar"/>
    <w:uiPriority w:val="99"/>
    <w:unhideWhenUsed/>
    <w:rsid w:val="007C002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C002C"/>
    <w:rPr>
      <w:rFonts w:ascii="Arial" w:eastAsia="Arial" w:hAnsi="Arial" w:cs="Arial"/>
      <w:color w:val="000000"/>
      <w:lang w:eastAsia="es-CO"/>
    </w:rPr>
  </w:style>
  <w:style w:type="paragraph" w:styleId="Prrafodelista">
    <w:name w:val="List Paragraph"/>
    <w:basedOn w:val="Normal"/>
    <w:uiPriority w:val="34"/>
    <w:qFormat/>
    <w:rsid w:val="00713676"/>
    <w:pPr>
      <w:ind w:left="720"/>
      <w:contextualSpacing/>
    </w:pPr>
  </w:style>
  <w:style w:type="paragraph" w:styleId="Textocomentario">
    <w:name w:val="annotation text"/>
    <w:basedOn w:val="Normal"/>
    <w:link w:val="TextocomentarioCar"/>
    <w:unhideWhenUsed/>
    <w:rsid w:val="00C845BD"/>
    <w:pPr>
      <w:spacing w:line="240" w:lineRule="auto"/>
    </w:pPr>
    <w:rPr>
      <w:sz w:val="20"/>
      <w:szCs w:val="20"/>
    </w:rPr>
  </w:style>
  <w:style w:type="character" w:customStyle="1" w:styleId="TextocomentarioCar">
    <w:name w:val="Texto comentario Car"/>
    <w:basedOn w:val="Fuentedeprrafopredeter"/>
    <w:link w:val="Textocomentario"/>
    <w:rsid w:val="00C845BD"/>
    <w:rPr>
      <w:rFonts w:ascii="Arial" w:eastAsia="Arial" w:hAnsi="Arial" w:cs="Arial"/>
      <w:color w:val="000000"/>
      <w:sz w:val="20"/>
      <w:szCs w:val="20"/>
      <w:lang w:eastAsia="es-CO"/>
    </w:rPr>
  </w:style>
  <w:style w:type="paragraph" w:styleId="NormalWeb">
    <w:name w:val="Normal (Web)"/>
    <w:basedOn w:val="Normal"/>
    <w:uiPriority w:val="99"/>
    <w:semiHidden/>
    <w:unhideWhenUsed/>
    <w:rsid w:val="000A1BF7"/>
    <w:pPr>
      <w:spacing w:before="100" w:beforeAutospacing="1" w:after="100" w:afterAutospacing="1" w:line="240" w:lineRule="auto"/>
      <w:ind w:left="0"/>
      <w:jc w:val="left"/>
    </w:pPr>
    <w:rPr>
      <w:rFonts w:ascii="Times New Roman" w:eastAsia="Times New Roman" w:hAnsi="Times New Roman" w:cs="Times New Roman"/>
      <w:color w:val="auto"/>
      <w:sz w:val="24"/>
      <w:szCs w:val="24"/>
    </w:rPr>
  </w:style>
  <w:style w:type="table" w:styleId="Tablaconcuadrcula">
    <w:name w:val="Table Grid"/>
    <w:basedOn w:val="Tablanormal"/>
    <w:uiPriority w:val="59"/>
    <w:rsid w:val="00533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B2ACA"/>
    <w:pPr>
      <w:autoSpaceDE w:val="0"/>
      <w:autoSpaceDN w:val="0"/>
      <w:adjustRightInd w:val="0"/>
      <w:spacing w:after="0" w:line="240" w:lineRule="auto"/>
    </w:pPr>
    <w:rPr>
      <w:rFonts w:ascii="Wingdings" w:eastAsia="Times New Roman" w:hAnsi="Wingdings" w:cs="Wingdings"/>
      <w:color w:val="000000"/>
      <w:sz w:val="24"/>
      <w:szCs w:val="24"/>
      <w:lang w:eastAsia="es-CO"/>
    </w:rPr>
  </w:style>
  <w:style w:type="character" w:styleId="Hipervnculo">
    <w:name w:val="Hyperlink"/>
    <w:uiPriority w:val="99"/>
    <w:rsid w:val="008A5601"/>
    <w:rPr>
      <w:color w:val="0000FF"/>
      <w:u w:val="single"/>
    </w:rPr>
  </w:style>
  <w:style w:type="paragraph" w:styleId="Textoindependiente">
    <w:name w:val="Body Text"/>
    <w:basedOn w:val="Normal"/>
    <w:link w:val="TextoindependienteCar"/>
    <w:rsid w:val="000837B9"/>
    <w:pPr>
      <w:spacing w:line="240" w:lineRule="auto"/>
      <w:ind w:left="0"/>
    </w:pPr>
    <w:rPr>
      <w:rFonts w:ascii="Verdana" w:eastAsia="Times New Roman" w:hAnsi="Verdana" w:cs="Times New Roman"/>
      <w:color w:val="auto"/>
      <w:sz w:val="20"/>
      <w:szCs w:val="20"/>
      <w:lang w:val="es-MX" w:eastAsia="es-ES"/>
    </w:rPr>
  </w:style>
  <w:style w:type="character" w:customStyle="1" w:styleId="TextoindependienteCar">
    <w:name w:val="Texto independiente Car"/>
    <w:basedOn w:val="Fuentedeprrafopredeter"/>
    <w:link w:val="Textoindependiente"/>
    <w:rsid w:val="000837B9"/>
    <w:rPr>
      <w:rFonts w:ascii="Verdana" w:eastAsia="Times New Roman" w:hAnsi="Verdana" w:cs="Times New Roman"/>
      <w:sz w:val="20"/>
      <w:szCs w:val="20"/>
      <w:lang w:val="es-MX" w:eastAsia="es-ES"/>
    </w:rPr>
  </w:style>
  <w:style w:type="paragraph" w:styleId="Asuntodelcomentario">
    <w:name w:val="annotation subject"/>
    <w:basedOn w:val="Textocomentario"/>
    <w:next w:val="Textocomentario"/>
    <w:link w:val="AsuntodelcomentarioCar"/>
    <w:uiPriority w:val="99"/>
    <w:semiHidden/>
    <w:unhideWhenUsed/>
    <w:rsid w:val="00D64975"/>
    <w:rPr>
      <w:b/>
      <w:bCs/>
    </w:rPr>
  </w:style>
  <w:style w:type="character" w:customStyle="1" w:styleId="AsuntodelcomentarioCar">
    <w:name w:val="Asunto del comentario Car"/>
    <w:basedOn w:val="TextocomentarioCar"/>
    <w:link w:val="Asuntodelcomentario"/>
    <w:uiPriority w:val="99"/>
    <w:semiHidden/>
    <w:rsid w:val="00D64975"/>
    <w:rPr>
      <w:rFonts w:ascii="Arial" w:eastAsia="Arial" w:hAnsi="Arial" w:cs="Arial"/>
      <w:b/>
      <w:bCs/>
      <w:color w:val="000000"/>
      <w:sz w:val="20"/>
      <w:szCs w:val="20"/>
      <w:lang w:eastAsia="es-CO"/>
    </w:rPr>
  </w:style>
  <w:style w:type="paragraph" w:styleId="Sinespaciado">
    <w:name w:val="No Spacing"/>
    <w:link w:val="SinespaciadoCar"/>
    <w:uiPriority w:val="1"/>
    <w:qFormat/>
    <w:rsid w:val="00C00657"/>
    <w:pPr>
      <w:spacing w:after="0" w:line="240" w:lineRule="auto"/>
    </w:pPr>
    <w:rPr>
      <w:rFonts w:ascii="Arial" w:eastAsiaTheme="minorEastAsia" w:hAnsi="Arial"/>
      <w:lang w:val="es-ES"/>
    </w:rPr>
  </w:style>
  <w:style w:type="character" w:customStyle="1" w:styleId="SinespaciadoCar">
    <w:name w:val="Sin espaciado Car"/>
    <w:basedOn w:val="Fuentedeprrafopredeter"/>
    <w:link w:val="Sinespaciado"/>
    <w:uiPriority w:val="1"/>
    <w:rsid w:val="00C00657"/>
    <w:rPr>
      <w:rFonts w:ascii="Arial" w:eastAsiaTheme="minorEastAsia" w:hAnsi="Arial"/>
      <w:lang w:val="es-ES"/>
    </w:rPr>
  </w:style>
  <w:style w:type="paragraph" w:styleId="Revisin">
    <w:name w:val="Revision"/>
    <w:hidden/>
    <w:uiPriority w:val="99"/>
    <w:semiHidden/>
    <w:rsid w:val="00B012D7"/>
    <w:pPr>
      <w:spacing w:after="0" w:line="240" w:lineRule="auto"/>
    </w:pPr>
    <w:rPr>
      <w:rFonts w:ascii="Arial" w:eastAsia="Arial" w:hAnsi="Arial" w:cs="Arial"/>
      <w:color w:val="000000"/>
      <w:lang w:eastAsia="es-CO"/>
    </w:rPr>
  </w:style>
  <w:style w:type="character" w:customStyle="1" w:styleId="Ttulo1Car">
    <w:name w:val="Título 1 Car"/>
    <w:basedOn w:val="Fuentedeprrafopredeter"/>
    <w:link w:val="Ttulo1"/>
    <w:uiPriority w:val="9"/>
    <w:rsid w:val="009F7F7C"/>
    <w:rPr>
      <w:rFonts w:ascii="Arial" w:eastAsia="Arial" w:hAnsi="Arial" w:cs="Arial"/>
      <w:b/>
      <w:bCs/>
      <w:color w:val="000000"/>
      <w:lang w:eastAsia="es-CO"/>
    </w:rPr>
  </w:style>
  <w:style w:type="paragraph" w:styleId="Bibliografa">
    <w:name w:val="Bibliography"/>
    <w:basedOn w:val="Normal"/>
    <w:next w:val="Normal"/>
    <w:uiPriority w:val="37"/>
    <w:unhideWhenUsed/>
    <w:rsid w:val="000F313A"/>
    <w:pPr>
      <w:spacing w:after="200" w:line="276" w:lineRule="auto"/>
      <w:ind w:left="0"/>
      <w:jc w:val="left"/>
    </w:pPr>
    <w:rPr>
      <w:rFonts w:asciiTheme="minorHAnsi" w:eastAsiaTheme="minorEastAsia" w:hAnsiTheme="minorHAnsi" w:cstheme="minorBidi"/>
      <w:color w:val="auto"/>
      <w:lang w:val="es-MX" w:eastAsia="es-MX"/>
    </w:rPr>
  </w:style>
  <w:style w:type="character" w:styleId="Textodelmarcadordeposicin">
    <w:name w:val="Placeholder Text"/>
    <w:basedOn w:val="Fuentedeprrafopredeter"/>
    <w:uiPriority w:val="99"/>
    <w:semiHidden/>
    <w:rsid w:val="00F45813"/>
    <w:rPr>
      <w:color w:val="808080"/>
    </w:rPr>
  </w:style>
  <w:style w:type="character" w:customStyle="1" w:styleId="Ttulo2Car">
    <w:name w:val="Título 2 Car"/>
    <w:basedOn w:val="Fuentedeprrafopredeter"/>
    <w:link w:val="Ttulo2"/>
    <w:uiPriority w:val="9"/>
    <w:rsid w:val="009F7F7C"/>
    <w:rPr>
      <w:rFonts w:ascii="Arial" w:eastAsia="Arial" w:hAnsi="Arial" w:cs="Arial"/>
      <w:b/>
      <w:color w:val="000000"/>
      <w:lang w:val="es-ES" w:eastAsia="es-CO"/>
    </w:rPr>
  </w:style>
  <w:style w:type="character" w:customStyle="1" w:styleId="Ttulo3Car">
    <w:name w:val="Título 3 Car"/>
    <w:basedOn w:val="Fuentedeprrafopredeter"/>
    <w:link w:val="Ttulo3"/>
    <w:uiPriority w:val="9"/>
    <w:rsid w:val="009F7F7C"/>
    <w:rPr>
      <w:rFonts w:ascii="Arial" w:eastAsia="Arial" w:hAnsi="Arial" w:cs="Arial"/>
      <w:b/>
      <w:color w:val="000000"/>
      <w:lang w:val="es-ES" w:eastAsia="es-CO"/>
    </w:rPr>
  </w:style>
  <w:style w:type="paragraph" w:styleId="Descripcin">
    <w:name w:val="caption"/>
    <w:basedOn w:val="Normal"/>
    <w:next w:val="Normal"/>
    <w:uiPriority w:val="35"/>
    <w:unhideWhenUsed/>
    <w:qFormat/>
    <w:rsid w:val="00C00657"/>
    <w:pPr>
      <w:spacing w:before="0" w:after="200" w:line="240" w:lineRule="auto"/>
    </w:pPr>
    <w:rPr>
      <w:i/>
      <w:iCs/>
      <w:color w:val="aut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4720">
      <w:bodyDiv w:val="1"/>
      <w:marLeft w:val="0"/>
      <w:marRight w:val="0"/>
      <w:marTop w:val="0"/>
      <w:marBottom w:val="0"/>
      <w:divBdr>
        <w:top w:val="none" w:sz="0" w:space="0" w:color="auto"/>
        <w:left w:val="none" w:sz="0" w:space="0" w:color="auto"/>
        <w:bottom w:val="none" w:sz="0" w:space="0" w:color="auto"/>
        <w:right w:val="none" w:sz="0" w:space="0" w:color="auto"/>
      </w:divBdr>
    </w:div>
    <w:div w:id="209369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yperlink" Target="http://www.ecochemie.n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emf"/><Relationship Id="rId35" Type="http://schemas.openxmlformats.org/officeDocument/2006/relationships/header" Target="header3.xml"/><Relationship Id="rId8" Type="http://schemas.openxmlformats.org/officeDocument/2006/relationships/image" Target="media/image1.emf"/><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3.jpeg"/></Relationships>
</file>

<file path=word/_rels/header3.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Ado12</b:Tag>
    <b:SourceType>InternetSite</b:SourceType>
    <b:Guid>{1B5256A5-A743-46E9-B57F-0B9006607DBE}</b:Guid>
    <b:Title>Adobe</b:Title>
    <b:Year>2012</b:Year>
    <b:Author>
      <b:Author>
        <b:Corporate>Adobe</b:Corporate>
      </b:Author>
    </b:Author>
    <b:InternetSiteTitle>Illustrator/Herramientas</b:InternetSiteTitle>
    <b:YearAccessed>2013</b:YearAccessed>
    <b:MonthAccessed>Agosto</b:MonthAccessed>
    <b:DayAccessed>2</b:DayAccessed>
    <b:URL>http://help.adobe.com/es_ES/illustrator/cs/using/WS714a382cdf7d304e7e07d0100196cbc5f-6337a.html</b:URL>
    <b:RefOrder>1</b:RefOrder>
  </b:Source>
</b:Sources>
</file>

<file path=customXml/itemProps1.xml><?xml version="1.0" encoding="utf-8"?>
<ds:datastoreItem xmlns:ds="http://schemas.openxmlformats.org/officeDocument/2006/customXml" ds:itemID="{FE95E2E2-B4AB-4355-BBC4-24002959E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15</Pages>
  <Words>1395</Words>
  <Characters>7677</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Ingrid Nathaly Rangel Muñoz</cp:lastModifiedBy>
  <cp:revision>7</cp:revision>
  <cp:lastPrinted>2015-01-14T22:18:00Z</cp:lastPrinted>
  <dcterms:created xsi:type="dcterms:W3CDTF">2015-01-14T22:18:00Z</dcterms:created>
  <dcterms:modified xsi:type="dcterms:W3CDTF">2018-08-15T22:01:00Z</dcterms:modified>
</cp:coreProperties>
</file>